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EF" w:rsidRPr="00841AEF" w:rsidRDefault="00841AEF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AEF">
        <w:rPr>
          <w:rFonts w:ascii="Times New Roman" w:eastAsia="Calibri" w:hAnsi="Times New Roman" w:cs="Times New Roman"/>
          <w:b/>
          <w:bCs/>
          <w:sz w:val="32"/>
          <w:szCs w:val="32"/>
        </w:rPr>
        <w:t>ЗИМА 202</w:t>
      </w:r>
      <w:r w:rsidR="00ED24CA">
        <w:rPr>
          <w:rFonts w:ascii="Times New Roman" w:eastAsia="Calibri" w:hAnsi="Times New Roman" w:cs="Times New Roman"/>
          <w:b/>
          <w:bCs/>
          <w:sz w:val="32"/>
          <w:szCs w:val="32"/>
        </w:rPr>
        <w:t>1</w:t>
      </w:r>
    </w:p>
    <w:p w:rsidR="00841AEF" w:rsidRDefault="00841AEF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7A0524" w:rsidRPr="009065FE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Детская Республика </w:t>
      </w:r>
      <w:proofErr w:type="spellStart"/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Поленово</w:t>
      </w:r>
      <w:proofErr w:type="spellEnd"/>
      <w:r w:rsidR="00841AE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5B5791" w:rsidRDefault="005B579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3A52" w:rsidRPr="00841AEF" w:rsidRDefault="001D3A52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Адрес лагеря: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Тульская область, Заокский район, МО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, о\л «Детская Республика «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07BE" w:rsidRPr="00841AEF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Директор ДРП: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AEF">
        <w:rPr>
          <w:rFonts w:ascii="Times New Roman" w:eastAsia="Calibri" w:hAnsi="Times New Roman" w:cs="Times New Roman"/>
          <w:sz w:val="24"/>
          <w:szCs w:val="24"/>
        </w:rPr>
        <w:tab/>
      </w:r>
      <w:r w:rsidRPr="00841AEF">
        <w:rPr>
          <w:rFonts w:ascii="Times New Roman" w:eastAsia="Calibri" w:hAnsi="Times New Roman" w:cs="Times New Roman"/>
          <w:sz w:val="24"/>
          <w:szCs w:val="24"/>
        </w:rPr>
        <w:t>Дмитриева Елена А</w:t>
      </w:r>
      <w:r w:rsidR="001D3A52" w:rsidRPr="00841AEF">
        <w:rPr>
          <w:rFonts w:ascii="Times New Roman" w:eastAsia="Calibri" w:hAnsi="Times New Roman" w:cs="Times New Roman"/>
          <w:sz w:val="24"/>
          <w:szCs w:val="24"/>
        </w:rPr>
        <w:t>лександровна, +7(910) 487-15-77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7BE" w:rsidRPr="00841AEF" w:rsidRDefault="001D3A52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sz w:val="24"/>
          <w:szCs w:val="24"/>
        </w:rPr>
        <w:t>Телефон офиса: 8(499)753-02-30</w:t>
      </w:r>
    </w:p>
    <w:p w:rsidR="00841AEF" w:rsidRPr="00841AEF" w:rsidRDefault="00841AEF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Pr="00841AEF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Зимняя смена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:  02.01 – 08.01.20</w:t>
      </w:r>
      <w:r w:rsidR="00841AEF" w:rsidRPr="00841A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D24CA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3286D" w:rsidRPr="00841AEF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Необходимые документы для </w:t>
      </w:r>
      <w:r w:rsidR="00220B8F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отправки ребенка в о/л</w:t>
      </w:r>
      <w:r w:rsidR="00BB07BE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зимнюю смену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D101D" w:rsidRPr="00841AEF" w:rsidRDefault="005D101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41AEF">
        <w:rPr>
          <w:rFonts w:ascii="Times New Roman" w:eastAsia="Calibri" w:hAnsi="Times New Roman" w:cs="Times New Roman"/>
          <w:sz w:val="24"/>
          <w:szCs w:val="24"/>
        </w:rPr>
        <w:t>Путевка</w:t>
      </w:r>
      <w:r w:rsidR="00BB34CE"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Мед. справка форма 79 у</w:t>
      </w:r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 контактах с инфекциями (оформляется за 2-3 дня до отъезда)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оказание медицинской помощи</w:t>
      </w:r>
    </w:p>
    <w:p w:rsidR="0053286D" w:rsidRPr="00841AEF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1D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Примерный список вещей, необходимый для отправки ребёнка в лагерь на зимнюю смену: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ВАЖНО! ВСЕ ВЕЩИ и ОБУВЬ ПОДПИСАТЬ.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Одежда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куртка  (желательно с капюшоном) – 2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Тёплый головной убор – 2-3 шт. 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Повседневная одежда: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 тёплые джинсы или брюки (2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спортивный костюм либо спортивные утеплённые брюки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тёплые колготки либо термобельё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тёплая кофта, толстовка или свитер (2-3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футболки 2-3 штуки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одежда для дискотеки и для новогоднего праздника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Шарф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Варежки или перчатки -  2 пары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Нательное белье (трусики, майки) не менее 5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Носки х/б – 4 - 5 пар; носки тёплые (шерстяные) 2-3 пары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Девочки добавляют к этому списку еще какие-то пункты, в которых разбираются только они сами. Порекомендуем только взять ночную рубашку или пижаму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Обувь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спортивная обувь для улицы.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Тёплые сапоги или ботинки (для прогулок).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Сменная обувь (напр. домашние тапочки).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так же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(по желанию)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Коньки (мальчишкам по желанию хоккейные клюшки)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Лыжи, лыжные ботинки</w:t>
      </w:r>
      <w:r w:rsidR="001D3A52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D3A52" w:rsidRPr="00841AEF" w:rsidRDefault="001D3A52" w:rsidP="001D3A5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Гигиенические средства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паста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щетка в футляре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Мыло туалетное в мыльнице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Мочалка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Гель для душа и шампунь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Расческа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Полотенце банное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Туалетная бумага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гигиенические средства (платки носовые, одноразовые (по желанию), дезодорант и т.д.)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 наш лагерь не рекомендуем брать ювелирные украшения.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Не следует давать детям дорогие мобильные телефоны, планшеты, игровые приставки и прочие гаджеты, фотоаппараты.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Игры, игрушки – небольшого размера, такие, которые не слишком жалко будет утратить. Лучше всего взять с собой мягкую игрушечку.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5FE" w:rsidRPr="00841AEF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79" w:rsidRDefault="00890179" w:rsidP="00AC4132">
      <w:pPr>
        <w:pStyle w:val="a4"/>
        <w:spacing w:beforeAutospacing="0"/>
        <w:jc w:val="center"/>
        <w:rPr>
          <w:b/>
          <w:sz w:val="20"/>
          <w:szCs w:val="20"/>
          <w:u w:val="single"/>
        </w:rPr>
      </w:pPr>
    </w:p>
    <w:p w:rsidR="00F421A1" w:rsidRPr="00890179" w:rsidRDefault="00F421A1" w:rsidP="00681338">
      <w:pPr>
        <w:spacing w:after="0" w:line="240" w:lineRule="auto"/>
        <w:rPr>
          <w:sz w:val="20"/>
          <w:szCs w:val="20"/>
        </w:rPr>
      </w:pPr>
    </w:p>
    <w:sectPr w:rsidR="00F421A1" w:rsidRPr="008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D"/>
    <w:rsid w:val="00034292"/>
    <w:rsid w:val="001D3A52"/>
    <w:rsid w:val="00220B8F"/>
    <w:rsid w:val="003B544A"/>
    <w:rsid w:val="00413B0F"/>
    <w:rsid w:val="0053286D"/>
    <w:rsid w:val="005B5791"/>
    <w:rsid w:val="005C6B23"/>
    <w:rsid w:val="005D101D"/>
    <w:rsid w:val="00681338"/>
    <w:rsid w:val="006869DD"/>
    <w:rsid w:val="007A0524"/>
    <w:rsid w:val="00841AEF"/>
    <w:rsid w:val="00890179"/>
    <w:rsid w:val="009065FE"/>
    <w:rsid w:val="009C674F"/>
    <w:rsid w:val="00A77FDF"/>
    <w:rsid w:val="00AC4132"/>
    <w:rsid w:val="00BB07BE"/>
    <w:rsid w:val="00BB34CE"/>
    <w:rsid w:val="00C10E4D"/>
    <w:rsid w:val="00E64CC8"/>
    <w:rsid w:val="00EA5570"/>
    <w:rsid w:val="00ED24CA"/>
    <w:rsid w:val="00F421A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6467"/>
  <w15:docId w15:val="{E7A2FEA2-629D-42E1-B9EC-B2B544E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Александр</cp:lastModifiedBy>
  <cp:revision>2</cp:revision>
  <dcterms:created xsi:type="dcterms:W3CDTF">2020-10-20T21:07:00Z</dcterms:created>
  <dcterms:modified xsi:type="dcterms:W3CDTF">2020-10-20T21:07:00Z</dcterms:modified>
</cp:coreProperties>
</file>