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9D2A" w14:textId="77777777" w:rsidR="00BB41FA" w:rsidRDefault="00BB41FA" w:rsidP="00BB4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смен проводится несколько различных диагностических мероприятий, но хочется поделиться наиболее показательными и интересными результатами исследований.</w:t>
      </w:r>
    </w:p>
    <w:p w14:paraId="06011C6B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 xml:space="preserve">Для изучения благополучия детей в диабетическом отряде использован опросник Всемирной организации здравоохранения - «индекс благополучия» ВОЗ-5, официально переведенный на русский язык этой организацией. Шкала обладает достаточной валидностью как в качестве инструмента скрининга нарушения настроения, так и в качестве инструмента клинических испытаний, и успешно применяется за рубежом в разных областях исследований, в том числе у детей с СД1. В нашей стране пока нет публикаций об использовании этой анкеты. </w:t>
      </w:r>
      <w:r>
        <w:rPr>
          <w:rFonts w:ascii="Times New Roman" w:hAnsi="Times New Roman" w:cs="Times New Roman"/>
        </w:rPr>
        <w:t>Исследования проводили партнеры лагеря – представители программы «Альфа-</w:t>
      </w:r>
      <w:proofErr w:type="spellStart"/>
      <w:r>
        <w:rPr>
          <w:rFonts w:ascii="Times New Roman" w:hAnsi="Times New Roman" w:cs="Times New Roman"/>
        </w:rPr>
        <w:t>Эндо</w:t>
      </w:r>
      <w:proofErr w:type="spellEnd"/>
      <w:r>
        <w:rPr>
          <w:rFonts w:ascii="Times New Roman" w:hAnsi="Times New Roman" w:cs="Times New Roman"/>
        </w:rPr>
        <w:t>» БФ «Культура благотворительности».</w:t>
      </w:r>
    </w:p>
    <w:p w14:paraId="73ABE546" w14:textId="77777777" w:rsidR="00BB41FA" w:rsidRPr="002A215A" w:rsidRDefault="00BB41FA" w:rsidP="00BB41FA">
      <w:pPr>
        <w:rPr>
          <w:rFonts w:ascii="Times New Roman" w:eastAsia="Times New Roman" w:hAnsi="Times New Roman" w:cs="Times New Roman"/>
          <w:lang w:eastAsia="ru-RU"/>
        </w:rPr>
      </w:pPr>
      <w:r w:rsidRPr="002A215A">
        <w:rPr>
          <w:rFonts w:ascii="Times New Roman" w:eastAsia="Times New Roman" w:hAnsi="Times New Roman" w:cs="Times New Roman"/>
          <w:lang w:eastAsia="ru-RU"/>
        </w:rPr>
        <w:t xml:space="preserve">Авторами опросника предлагается следующая обработка ответов: все баллы по каждому респонденту суммируются и умножаются на 4. Максимально возможное количество баллов – 100: чем больше баллов, тем лучше общее самочувствие. </w:t>
      </w:r>
      <w:proofErr w:type="gramStart"/>
      <w:r w:rsidRPr="002A215A">
        <w:rPr>
          <w:rFonts w:ascii="Times New Roman" w:hAnsi="Times New Roman" w:cs="Times New Roman"/>
        </w:rPr>
        <w:t>Значение</w:t>
      </w:r>
      <w:r>
        <w:rPr>
          <w:rFonts w:ascii="Times New Roman" w:hAnsi="Times New Roman" w:cs="Times New Roman"/>
        </w:rPr>
        <w:t xml:space="preserve"> </w:t>
      </w:r>
      <w:r w:rsidRPr="002A215A">
        <w:rPr>
          <w:rFonts w:ascii="Times New Roman" w:hAnsi="Times New Roman" w:cs="Times New Roman"/>
        </w:rPr>
        <w:t>&gt;</w:t>
      </w:r>
      <w:proofErr w:type="gramEnd"/>
      <w:r w:rsidRPr="002A215A">
        <w:rPr>
          <w:rFonts w:ascii="Times New Roman" w:hAnsi="Times New Roman" w:cs="Times New Roman"/>
        </w:rPr>
        <w:t xml:space="preserve"> 50 </w:t>
      </w:r>
      <w:proofErr w:type="gramStart"/>
      <w:r w:rsidRPr="002A215A">
        <w:rPr>
          <w:rFonts w:ascii="Times New Roman" w:hAnsi="Times New Roman" w:cs="Times New Roman"/>
        </w:rPr>
        <w:t>баллов  интерпретируется</w:t>
      </w:r>
      <w:proofErr w:type="gramEnd"/>
      <w:r w:rsidRPr="002A215A">
        <w:rPr>
          <w:rFonts w:ascii="Times New Roman" w:hAnsi="Times New Roman" w:cs="Times New Roman"/>
        </w:rPr>
        <w:t xml:space="preserve"> как отсутствие депрессии (в данном случае речь не о диагнозе, а нарушении настроения), 30–50 —как легкая депрессия, а </w:t>
      </w:r>
      <w:proofErr w:type="gramStart"/>
      <w:r w:rsidRPr="002A215A">
        <w:rPr>
          <w:rFonts w:ascii="Times New Roman" w:hAnsi="Times New Roman" w:cs="Times New Roman"/>
        </w:rPr>
        <w:t>&lt; 30</w:t>
      </w:r>
      <w:proofErr w:type="gramEnd"/>
      <w:r w:rsidRPr="002A215A">
        <w:rPr>
          <w:rFonts w:ascii="Times New Roman" w:hAnsi="Times New Roman" w:cs="Times New Roman"/>
        </w:rPr>
        <w:t xml:space="preserve"> — как умеренная депрессия. Если показатель у ребенка при повторном опросе меняется на 10%, это считается значимым изменением.  </w:t>
      </w:r>
    </w:p>
    <w:p w14:paraId="2487954F" w14:textId="77777777" w:rsidR="00BB41FA" w:rsidRPr="002A215A" w:rsidRDefault="00BB41FA" w:rsidP="00BB41FA">
      <w:pPr>
        <w:rPr>
          <w:rFonts w:ascii="Times New Roman" w:hAnsi="Times New Roman" w:cs="Times New Roman"/>
          <w:bCs/>
        </w:rPr>
      </w:pPr>
      <w:r w:rsidRPr="002A215A">
        <w:rPr>
          <w:rFonts w:ascii="Times New Roman" w:hAnsi="Times New Roman" w:cs="Times New Roman"/>
          <w:bCs/>
        </w:rPr>
        <w:t>П</w:t>
      </w:r>
      <w:r>
        <w:rPr>
          <w:rFonts w:ascii="Times New Roman" w:hAnsi="Times New Roman" w:cs="Times New Roman"/>
          <w:bCs/>
        </w:rPr>
        <w:t>р</w:t>
      </w:r>
      <w:r w:rsidRPr="002A215A">
        <w:rPr>
          <w:rFonts w:ascii="Times New Roman" w:hAnsi="Times New Roman" w:cs="Times New Roman"/>
          <w:bCs/>
        </w:rPr>
        <w:t>оведено сравнение индекса благополучия в двух группах детей с СД1 и без СД1 в середине смены. Инструмент не представлял сложность заполнения у детей и занимает не более 5 минут.</w:t>
      </w:r>
    </w:p>
    <w:p w14:paraId="0077BA51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  <w:b/>
        </w:rPr>
        <w:t>Группа 1:</w:t>
      </w:r>
      <w:r w:rsidRPr="002A215A">
        <w:rPr>
          <w:rFonts w:ascii="Times New Roman" w:hAnsi="Times New Roman" w:cs="Times New Roman"/>
        </w:rPr>
        <w:t xml:space="preserve"> с СД1 – 21 ребенок (14 девочек, 7 мальчиков), в возрасте от 9 до 17 лет (средний – 12,9).</w:t>
      </w:r>
    </w:p>
    <w:p w14:paraId="0C3354E6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  <w:b/>
        </w:rPr>
        <w:t>Группа 2:</w:t>
      </w:r>
      <w:r w:rsidRPr="002A215A">
        <w:rPr>
          <w:rFonts w:ascii="Times New Roman" w:hAnsi="Times New Roman" w:cs="Times New Roman"/>
        </w:rPr>
        <w:t xml:space="preserve"> без СД1 - 34 ребенка (22 девочки, 1</w:t>
      </w:r>
      <w:r>
        <w:rPr>
          <w:rFonts w:ascii="Times New Roman" w:hAnsi="Times New Roman" w:cs="Times New Roman"/>
        </w:rPr>
        <w:t>2</w:t>
      </w:r>
      <w:r w:rsidRPr="002A215A">
        <w:rPr>
          <w:rFonts w:ascii="Times New Roman" w:hAnsi="Times New Roman" w:cs="Times New Roman"/>
        </w:rPr>
        <w:t xml:space="preserve"> мальчиков), в возрасте от 8 до 15 лет (средний – 11,7)</w:t>
      </w:r>
    </w:p>
    <w:p w14:paraId="284CBA1F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>Средние по шкалам от «0» (никогда) до «5» (всё время)</w:t>
      </w:r>
    </w:p>
    <w:p w14:paraId="228D0FF1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 xml:space="preserve">Таблица 1. Индекс благополучия у детей в </w:t>
      </w:r>
      <w:proofErr w:type="spellStart"/>
      <w:r w:rsidRPr="002A215A">
        <w:rPr>
          <w:rFonts w:ascii="Times New Roman" w:hAnsi="Times New Roman" w:cs="Times New Roman"/>
        </w:rPr>
        <w:t>даиотряде</w:t>
      </w:r>
      <w:proofErr w:type="spellEnd"/>
      <w:r w:rsidRPr="002A215A">
        <w:rPr>
          <w:rFonts w:ascii="Times New Roman" w:hAnsi="Times New Roman" w:cs="Times New Roman"/>
        </w:rPr>
        <w:t xml:space="preserve"> и обычном отряде</w:t>
      </w:r>
    </w:p>
    <w:tbl>
      <w:tblPr>
        <w:tblStyle w:val="af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1830"/>
        <w:gridCol w:w="1695"/>
      </w:tblGrid>
      <w:tr w:rsidR="00BB41FA" w:rsidRPr="002A215A" w14:paraId="50E3B0B4" w14:textId="77777777" w:rsidTr="001211E5"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95620" w14:textId="77777777" w:rsidR="00BB41FA" w:rsidRPr="002A215A" w:rsidRDefault="00BB41FA" w:rsidP="001211E5">
            <w:pPr>
              <w:ind w:left="262"/>
              <w:rPr>
                <w:b/>
                <w:bCs/>
                <w:sz w:val="22"/>
                <w:szCs w:val="22"/>
              </w:rPr>
            </w:pPr>
            <w:r w:rsidRPr="002A215A">
              <w:rPr>
                <w:b/>
                <w:bCs/>
                <w:sz w:val="22"/>
                <w:szCs w:val="22"/>
              </w:rPr>
              <w:t>За последние 2 недели…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9C2FC" w14:textId="77777777" w:rsidR="00BB41FA" w:rsidRPr="002A215A" w:rsidRDefault="00BB41FA" w:rsidP="001211E5">
            <w:pPr>
              <w:ind w:left="131"/>
              <w:rPr>
                <w:b/>
                <w:bCs/>
                <w:sz w:val="22"/>
                <w:szCs w:val="22"/>
              </w:rPr>
            </w:pPr>
            <w:r w:rsidRPr="002A215A">
              <w:rPr>
                <w:b/>
                <w:bCs/>
                <w:sz w:val="22"/>
                <w:szCs w:val="22"/>
              </w:rPr>
              <w:t>С сахарным диабетом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A05F8" w14:textId="77777777" w:rsidR="00BB41FA" w:rsidRPr="002A215A" w:rsidRDefault="00BB41FA" w:rsidP="001211E5">
            <w:pPr>
              <w:ind w:left="131"/>
              <w:rPr>
                <w:b/>
                <w:bCs/>
                <w:sz w:val="22"/>
                <w:szCs w:val="22"/>
              </w:rPr>
            </w:pPr>
            <w:r w:rsidRPr="002A215A">
              <w:rPr>
                <w:b/>
                <w:bCs/>
                <w:sz w:val="22"/>
                <w:szCs w:val="22"/>
              </w:rPr>
              <w:t>Без сахарного диабета</w:t>
            </w:r>
          </w:p>
        </w:tc>
      </w:tr>
      <w:tr w:rsidR="00BB41FA" w:rsidRPr="002A215A" w14:paraId="04BDC0DC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ED506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добрым и в хорошем настроении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F316D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3,9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8122B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3,4</w:t>
            </w:r>
          </w:p>
        </w:tc>
      </w:tr>
      <w:tr w:rsidR="00BB41FA" w:rsidRPr="002A215A" w14:paraId="3B30734D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C651A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спокойным и раскованным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F8497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3,9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E6F4C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3,1</w:t>
            </w:r>
          </w:p>
        </w:tc>
      </w:tr>
      <w:tr w:rsidR="00BB41FA" w:rsidRPr="002A215A" w14:paraId="7A913F0B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42FC2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активным и энергичным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8F6B4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4,2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D06F8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3,4</w:t>
            </w:r>
          </w:p>
        </w:tc>
      </w:tr>
      <w:tr w:rsidR="00BB41FA" w:rsidRPr="002A215A" w14:paraId="2F8EDF49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C78DE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свежим и отдохнувшим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59778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3,8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0A09F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2,5</w:t>
            </w:r>
          </w:p>
        </w:tc>
      </w:tr>
      <w:tr w:rsidR="00BB41FA" w:rsidRPr="002A215A" w14:paraId="7529AA81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8C019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Каждый день со мной происходят вещи, представляющие для меня интерес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E4AFC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4,1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F7F77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3,5</w:t>
            </w:r>
          </w:p>
        </w:tc>
      </w:tr>
      <w:tr w:rsidR="00BB41FA" w:rsidRPr="002A215A" w14:paraId="470EAE58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F127E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Общий средний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560E3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4,0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2BAA1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3,2</w:t>
            </w:r>
          </w:p>
        </w:tc>
      </w:tr>
      <w:tr w:rsidR="00BB41FA" w:rsidRPr="002A215A" w14:paraId="56B4ED00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3498D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Общее среднее</w:t>
            </w:r>
            <w:r w:rsidRPr="002A215A">
              <w:rPr>
                <w:sz w:val="22"/>
                <w:szCs w:val="22"/>
                <w:lang w:val="en-US"/>
              </w:rPr>
              <w:t xml:space="preserve"> </w:t>
            </w:r>
            <w:r w:rsidRPr="002A215A">
              <w:rPr>
                <w:sz w:val="22"/>
                <w:szCs w:val="22"/>
              </w:rPr>
              <w:t>количество баллов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9690F" w14:textId="77777777" w:rsidR="00BB41FA" w:rsidRPr="002A215A" w:rsidRDefault="00BB41FA" w:rsidP="001211E5">
            <w:pPr>
              <w:jc w:val="center"/>
              <w:rPr>
                <w:b/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 xml:space="preserve"> </w:t>
            </w:r>
            <w:r w:rsidRPr="002A215A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03F2F" w14:textId="77777777" w:rsidR="00BB41FA" w:rsidRPr="002A215A" w:rsidRDefault="00BB41FA" w:rsidP="001211E5">
            <w:pPr>
              <w:jc w:val="center"/>
              <w:rPr>
                <w:b/>
                <w:sz w:val="22"/>
                <w:szCs w:val="22"/>
              </w:rPr>
            </w:pPr>
            <w:r w:rsidRPr="002A215A">
              <w:rPr>
                <w:b/>
                <w:sz w:val="22"/>
                <w:szCs w:val="22"/>
              </w:rPr>
              <w:t>63</w:t>
            </w:r>
          </w:p>
        </w:tc>
      </w:tr>
    </w:tbl>
    <w:p w14:paraId="75F50DCF" w14:textId="77777777" w:rsidR="00BB41FA" w:rsidRPr="002A215A" w:rsidRDefault="00BB41FA" w:rsidP="00BB41FA">
      <w:pPr>
        <w:rPr>
          <w:rFonts w:ascii="Times New Roman" w:hAnsi="Times New Roman" w:cs="Times New Roman"/>
        </w:rPr>
      </w:pPr>
    </w:p>
    <w:p w14:paraId="551FC538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>Изучения индекса благополучия в различных развитых странах показало, что средним значением является 60 баллов</w:t>
      </w:r>
      <w:r w:rsidRPr="002A215A">
        <w:rPr>
          <w:rStyle w:val="ad"/>
          <w:rFonts w:ascii="Times New Roman" w:hAnsi="Times New Roman" w:cs="Times New Roman"/>
        </w:rPr>
        <w:footnoteReference w:id="1"/>
      </w:r>
      <w:r w:rsidRPr="002A215A">
        <w:rPr>
          <w:rFonts w:ascii="Times New Roman" w:hAnsi="Times New Roman" w:cs="Times New Roman"/>
        </w:rPr>
        <w:t>, что вполне соответствует показателям опроса среди детей отряда контрольной группы.</w:t>
      </w:r>
    </w:p>
    <w:p w14:paraId="3EDDDB79" w14:textId="77777777" w:rsidR="00BB41FA" w:rsidRPr="002A215A" w:rsidRDefault="00BB41FA" w:rsidP="00BB41FA">
      <w:pPr>
        <w:rPr>
          <w:rFonts w:ascii="Times New Roman" w:hAnsi="Times New Roman" w:cs="Times New Roman"/>
          <w:bCs/>
        </w:rPr>
      </w:pPr>
      <w:r w:rsidRPr="002A215A">
        <w:rPr>
          <w:rFonts w:ascii="Times New Roman" w:hAnsi="Times New Roman" w:cs="Times New Roman"/>
        </w:rPr>
        <w:t xml:space="preserve">Интересно, что «индекс благополучия» был значительно выше у детей </w:t>
      </w:r>
      <w:proofErr w:type="spellStart"/>
      <w:r w:rsidRPr="002A215A">
        <w:rPr>
          <w:rFonts w:ascii="Times New Roman" w:hAnsi="Times New Roman" w:cs="Times New Roman"/>
        </w:rPr>
        <w:t>диаотряда</w:t>
      </w:r>
      <w:proofErr w:type="spellEnd"/>
      <w:r w:rsidRPr="002A215A">
        <w:rPr>
          <w:rFonts w:ascii="Times New Roman" w:hAnsi="Times New Roman" w:cs="Times New Roman"/>
        </w:rPr>
        <w:t xml:space="preserve">. </w:t>
      </w:r>
      <w:r w:rsidRPr="002A215A">
        <w:rPr>
          <w:rFonts w:ascii="Times New Roman" w:hAnsi="Times New Roman" w:cs="Times New Roman"/>
          <w:bCs/>
        </w:rPr>
        <w:t>Одна из возможных гипотез - создание атмосферы уверенности и поддержки за счет дополнительного высоко профессионального медицинского персонала.</w:t>
      </w:r>
    </w:p>
    <w:p w14:paraId="60397A89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>Ожидания от отдыха в лагере были примерно одинаковые в обеих группах (таб.2).</w:t>
      </w:r>
    </w:p>
    <w:p w14:paraId="181EC1D9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lastRenderedPageBreak/>
        <w:t xml:space="preserve">Таблица 2. Контент анализ </w:t>
      </w:r>
      <w:r w:rsidRPr="002A215A">
        <w:rPr>
          <w:rFonts w:ascii="Times New Roman" w:hAnsi="Times New Roman" w:cs="Times New Roman"/>
          <w:b/>
        </w:rPr>
        <w:t>ожиданий</w:t>
      </w:r>
      <w:r w:rsidRPr="002A215A">
        <w:rPr>
          <w:rFonts w:ascii="Times New Roman" w:hAnsi="Times New Roman" w:cs="Times New Roman"/>
        </w:rPr>
        <w:t xml:space="preserve"> (количество упоминаний по сгруппированным кластерам)</w:t>
      </w:r>
    </w:p>
    <w:tbl>
      <w:tblPr>
        <w:tblStyle w:val="af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5"/>
        <w:gridCol w:w="1055"/>
        <w:gridCol w:w="1069"/>
      </w:tblGrid>
      <w:tr w:rsidR="00BB41FA" w:rsidRPr="002A215A" w14:paraId="788B6D09" w14:textId="77777777" w:rsidTr="001211E5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F60C5" w14:textId="77777777" w:rsidR="00BB41FA" w:rsidRPr="002A215A" w:rsidRDefault="00BB41FA" w:rsidP="001211E5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05595" w14:textId="77777777" w:rsidR="00BB41FA" w:rsidRPr="002A215A" w:rsidRDefault="00BB41FA" w:rsidP="001211E5">
            <w:pPr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С СД1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02440" w14:textId="77777777" w:rsidR="00BB41FA" w:rsidRPr="002A215A" w:rsidRDefault="00BB41FA" w:rsidP="001211E5">
            <w:pPr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Без СД1</w:t>
            </w:r>
          </w:p>
        </w:tc>
      </w:tr>
      <w:tr w:rsidR="00BB41FA" w:rsidRPr="002A215A" w14:paraId="21C093EC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17E2DE8B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эмоции и впечатления (веселье, восторг, воздушный шар, хорошее настроение, меньше ссор, интересные истории, панда парк)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0401A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14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81BD5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20</w:t>
            </w:r>
          </w:p>
        </w:tc>
      </w:tr>
      <w:tr w:rsidR="00BB41FA" w:rsidRPr="002A215A" w14:paraId="72AF5AE2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3F77A88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общение (знакомства, друзья, сплоченность, внимание к себе)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49D47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18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29FF6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17</w:t>
            </w:r>
          </w:p>
        </w:tc>
      </w:tr>
      <w:tr w:rsidR="00BB41FA" w:rsidRPr="002A215A" w14:paraId="6242BEBA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4C3E8AFC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отдых (отдых, отдохнуть, выспаться, развлечения)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6BB31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811E0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8</w:t>
            </w:r>
          </w:p>
        </w:tc>
      </w:tr>
      <w:tr w:rsidR="00BB41FA" w:rsidRPr="002A215A" w14:paraId="408D7078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359BC541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творческая активность (кружки, концерты, мастер-классы, ярмарка, интересные занятия, увлечения)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B26BB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99EC9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9</w:t>
            </w:r>
          </w:p>
        </w:tc>
      </w:tr>
      <w:tr w:rsidR="00BB41FA" w:rsidRPr="002A215A" w14:paraId="340EF806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0D207135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двигательная активность (бассейн, море, прогулки, активности на природе, дискотеки, движение, сила, бодрость, приключения)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3A7EA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D958D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9</w:t>
            </w:r>
          </w:p>
        </w:tc>
      </w:tr>
      <w:tr w:rsidR="00BB41FA" w:rsidRPr="002A215A" w14:paraId="4ABFFF59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3D4DC1B1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родители (родительский день, встреча с родителями)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C7006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29662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2</w:t>
            </w:r>
          </w:p>
        </w:tc>
      </w:tr>
      <w:tr w:rsidR="00BB41FA" w:rsidRPr="002A215A" w14:paraId="5CDDFD19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42B3D9B1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еда (вкусная еда, здоровое питание, мороженое)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32569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ED2E8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</w:t>
            </w:r>
          </w:p>
        </w:tc>
      </w:tr>
      <w:tr w:rsidR="00BB41FA" w:rsidRPr="002A215A" w14:paraId="752ED853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4B439AB9" w14:textId="77777777" w:rsidR="00BB41FA" w:rsidRPr="002A215A" w:rsidRDefault="00BB41FA" w:rsidP="001211E5">
            <w:pPr>
              <w:ind w:left="262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здоровье (хорошие сахара, похудеть, меньше болезней)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38199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FB4FA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</w:t>
            </w:r>
          </w:p>
        </w:tc>
      </w:tr>
    </w:tbl>
    <w:p w14:paraId="212DCB82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 xml:space="preserve"> </w:t>
      </w:r>
    </w:p>
    <w:p w14:paraId="74E50EAB" w14:textId="77777777" w:rsidR="00BB41FA" w:rsidRPr="002A215A" w:rsidRDefault="00BB41FA" w:rsidP="00BB41FA">
      <w:pPr>
        <w:rPr>
          <w:rFonts w:ascii="Times New Roman" w:hAnsi="Times New Roman" w:cs="Times New Roman"/>
          <w:bCs/>
        </w:rPr>
      </w:pPr>
      <w:r w:rsidRPr="002A215A">
        <w:rPr>
          <w:rFonts w:ascii="Times New Roman" w:hAnsi="Times New Roman" w:cs="Times New Roman"/>
          <w:bCs/>
        </w:rPr>
        <w:t xml:space="preserve">В конце смены у детей </w:t>
      </w:r>
      <w:proofErr w:type="spellStart"/>
      <w:r w:rsidRPr="002A215A">
        <w:rPr>
          <w:rFonts w:ascii="Times New Roman" w:hAnsi="Times New Roman" w:cs="Times New Roman"/>
          <w:bCs/>
        </w:rPr>
        <w:t>диаотряда</w:t>
      </w:r>
      <w:proofErr w:type="spellEnd"/>
      <w:r w:rsidRPr="002A215A">
        <w:rPr>
          <w:rFonts w:ascii="Times New Roman" w:hAnsi="Times New Roman" w:cs="Times New Roman"/>
          <w:bCs/>
        </w:rPr>
        <w:t xml:space="preserve"> проведено повторное изучение индекса благополучия. Этот показатель остался стабильно высоким и достоверно не изменился за 2 недели, прошедшие после первого опроса (Таб.3).</w:t>
      </w:r>
    </w:p>
    <w:p w14:paraId="1270AB2A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  <w:b/>
        </w:rPr>
        <w:t>Группа в середине смены:</w:t>
      </w:r>
      <w:r w:rsidRPr="002A215A">
        <w:rPr>
          <w:rFonts w:ascii="Times New Roman" w:hAnsi="Times New Roman" w:cs="Times New Roman"/>
        </w:rPr>
        <w:t xml:space="preserve"> с СД1 – 21 ребенок (14 девочек, 7 мальчиков), в возрасте от 9 до 17 лет (средний – 12,9).</w:t>
      </w:r>
    </w:p>
    <w:p w14:paraId="0763133F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  <w:b/>
        </w:rPr>
        <w:t>Группа в конце смены:</w:t>
      </w:r>
      <w:r w:rsidRPr="002A215A">
        <w:rPr>
          <w:rFonts w:ascii="Times New Roman" w:hAnsi="Times New Roman" w:cs="Times New Roman"/>
        </w:rPr>
        <w:t xml:space="preserve"> с СД1 – 23 ребенка (15 девочки, 8 мальчиков; та же группа + 2 ребенка), в возрасте от 9 до 17 лет (средний – 12,9).</w:t>
      </w:r>
    </w:p>
    <w:p w14:paraId="7EE61912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>Таблица 3. Индекс благополучия у с СД1 в середине и конце смены</w:t>
      </w:r>
    </w:p>
    <w:tbl>
      <w:tblPr>
        <w:tblStyle w:val="af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5"/>
        <w:gridCol w:w="1830"/>
        <w:gridCol w:w="1695"/>
      </w:tblGrid>
      <w:tr w:rsidR="00BB41FA" w:rsidRPr="002A215A" w14:paraId="46165F0A" w14:textId="77777777" w:rsidTr="001211E5"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CC8CA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За последние 2 недели…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FD3F5" w14:textId="77777777" w:rsidR="00BB41FA" w:rsidRPr="002A215A" w:rsidRDefault="00BB41FA" w:rsidP="001211E5">
            <w:pPr>
              <w:ind w:left="131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До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35165" w14:textId="77777777" w:rsidR="00BB41FA" w:rsidRPr="002A215A" w:rsidRDefault="00BB41FA" w:rsidP="001211E5">
            <w:pPr>
              <w:ind w:left="131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После</w:t>
            </w:r>
          </w:p>
        </w:tc>
      </w:tr>
      <w:tr w:rsidR="00BB41FA" w:rsidRPr="002A215A" w14:paraId="72206711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8EA2F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добрым и в хорошем настроении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CE7F5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3,9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BAEDF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4,1</w:t>
            </w:r>
          </w:p>
        </w:tc>
      </w:tr>
      <w:tr w:rsidR="00BB41FA" w:rsidRPr="002A215A" w14:paraId="1D350B0B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EF102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спокойным и раскованным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0C10E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3,9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AFC13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4,0</w:t>
            </w:r>
          </w:p>
        </w:tc>
      </w:tr>
      <w:tr w:rsidR="00BB41FA" w:rsidRPr="002A215A" w14:paraId="0E467D36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569EF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активным и энергичным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DAD7F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4,2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5B967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4,1</w:t>
            </w:r>
          </w:p>
        </w:tc>
      </w:tr>
      <w:tr w:rsidR="00BB41FA" w:rsidRPr="002A215A" w14:paraId="6122296A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E3D76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Я чувствую себя свежим и отдохнувшим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89E3A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3,8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AE00D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3,6</w:t>
            </w:r>
          </w:p>
        </w:tc>
      </w:tr>
      <w:tr w:rsidR="00BB41FA" w:rsidRPr="002A215A" w14:paraId="70C82AA1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BA76A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Каждый день со мной происходят вещи, представляющие для меня интерес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A87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4,1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371F8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4,5</w:t>
            </w:r>
          </w:p>
        </w:tc>
      </w:tr>
      <w:tr w:rsidR="00BB41FA" w:rsidRPr="002A215A" w14:paraId="7FA14446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86623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Общий средний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32C1A" w14:textId="77777777" w:rsidR="00BB41FA" w:rsidRPr="002A215A" w:rsidRDefault="00BB41FA" w:rsidP="001211E5">
            <w:pPr>
              <w:jc w:val="center"/>
              <w:rPr>
                <w:b/>
                <w:sz w:val="22"/>
                <w:szCs w:val="22"/>
              </w:rPr>
            </w:pPr>
            <w:r w:rsidRPr="002A215A"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F9DAF" w14:textId="77777777" w:rsidR="00BB41FA" w:rsidRPr="002A215A" w:rsidRDefault="00BB41FA" w:rsidP="001211E5">
            <w:pPr>
              <w:jc w:val="center"/>
              <w:rPr>
                <w:b/>
                <w:sz w:val="22"/>
                <w:szCs w:val="22"/>
              </w:rPr>
            </w:pPr>
            <w:r w:rsidRPr="002A215A">
              <w:rPr>
                <w:b/>
                <w:sz w:val="22"/>
                <w:szCs w:val="22"/>
              </w:rPr>
              <w:t>4,1</w:t>
            </w:r>
          </w:p>
        </w:tc>
      </w:tr>
      <w:tr w:rsidR="00BB41FA" w:rsidRPr="002A215A" w14:paraId="0F5D71CA" w14:textId="77777777" w:rsidTr="001211E5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51B73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Общее количество баллов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B0BE0" w14:textId="77777777" w:rsidR="00BB41FA" w:rsidRPr="002A215A" w:rsidRDefault="00BB41FA" w:rsidP="001211E5">
            <w:pPr>
              <w:jc w:val="center"/>
              <w:rPr>
                <w:b/>
                <w:sz w:val="22"/>
                <w:szCs w:val="22"/>
              </w:rPr>
            </w:pPr>
            <w:r w:rsidRPr="002A215A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6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38F4D" w14:textId="77777777" w:rsidR="00BB41FA" w:rsidRPr="002A215A" w:rsidRDefault="00BB41FA" w:rsidP="001211E5">
            <w:pPr>
              <w:jc w:val="center"/>
              <w:rPr>
                <w:b/>
                <w:sz w:val="22"/>
                <w:szCs w:val="22"/>
              </w:rPr>
            </w:pPr>
            <w:r w:rsidRPr="002A215A">
              <w:rPr>
                <w:b/>
                <w:sz w:val="22"/>
                <w:szCs w:val="22"/>
              </w:rPr>
              <w:t>81</w:t>
            </w:r>
          </w:p>
        </w:tc>
      </w:tr>
    </w:tbl>
    <w:p w14:paraId="0EE30CAE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 xml:space="preserve"> </w:t>
      </w:r>
    </w:p>
    <w:p w14:paraId="376A2ED3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>Представлял интерес сравнение ожиданий и результаты от отдыха у детей с СД1 (таб.4). Основным ожиданием были знакомства и новые впечатления, в конце смены дети отметили, что наиболее значимым был для них отдых, еда и творческая активность.</w:t>
      </w:r>
    </w:p>
    <w:p w14:paraId="7F9336A8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>Таблица 4.</w:t>
      </w:r>
      <w:r>
        <w:rPr>
          <w:rFonts w:ascii="Times New Roman" w:hAnsi="Times New Roman" w:cs="Times New Roman"/>
        </w:rPr>
        <w:t xml:space="preserve"> </w:t>
      </w:r>
      <w:r w:rsidRPr="002A215A">
        <w:rPr>
          <w:rFonts w:ascii="Times New Roman" w:hAnsi="Times New Roman" w:cs="Times New Roman"/>
        </w:rPr>
        <w:t xml:space="preserve">Контент анализ </w:t>
      </w:r>
      <w:r w:rsidRPr="002A215A">
        <w:rPr>
          <w:rFonts w:ascii="Times New Roman" w:hAnsi="Times New Roman" w:cs="Times New Roman"/>
          <w:b/>
        </w:rPr>
        <w:t>ожиданий-реальности</w:t>
      </w:r>
      <w:r w:rsidRPr="002A215A">
        <w:rPr>
          <w:rFonts w:ascii="Times New Roman" w:hAnsi="Times New Roman" w:cs="Times New Roman"/>
        </w:rPr>
        <w:t xml:space="preserve"> (количество упоминаний по сгруппированным кластерам)</w:t>
      </w:r>
    </w:p>
    <w:tbl>
      <w:tblPr>
        <w:tblStyle w:val="af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5"/>
        <w:gridCol w:w="1079"/>
        <w:gridCol w:w="1045"/>
      </w:tblGrid>
      <w:tr w:rsidR="00BB41FA" w:rsidRPr="002A215A" w14:paraId="1EB412AE" w14:textId="77777777" w:rsidTr="001211E5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4BB59" w14:textId="77777777" w:rsidR="00BB41FA" w:rsidRPr="002A215A" w:rsidRDefault="00BB41FA" w:rsidP="001211E5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429F6" w14:textId="77777777" w:rsidR="00BB41FA" w:rsidRPr="002A215A" w:rsidRDefault="00BB41FA" w:rsidP="001211E5">
            <w:pPr>
              <w:rPr>
                <w:sz w:val="22"/>
                <w:szCs w:val="22"/>
                <w:lang w:val="en-US"/>
              </w:rPr>
            </w:pPr>
            <w:r w:rsidRPr="002A215A">
              <w:rPr>
                <w:sz w:val="22"/>
                <w:szCs w:val="22"/>
              </w:rPr>
              <w:t>В середине</w:t>
            </w:r>
            <w:r w:rsidRPr="002A215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15A">
              <w:rPr>
                <w:sz w:val="22"/>
                <w:szCs w:val="22"/>
                <w:lang w:val="en-US"/>
              </w:rPr>
              <w:t>смены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A9A08" w14:textId="77777777" w:rsidR="00BB41FA" w:rsidRPr="002A215A" w:rsidRDefault="00BB41FA" w:rsidP="001211E5">
            <w:pPr>
              <w:rPr>
                <w:sz w:val="22"/>
                <w:szCs w:val="22"/>
                <w:lang w:val="en-US"/>
              </w:rPr>
            </w:pPr>
            <w:r w:rsidRPr="002A215A">
              <w:rPr>
                <w:sz w:val="22"/>
                <w:szCs w:val="22"/>
              </w:rPr>
              <w:t>В конце</w:t>
            </w:r>
            <w:r w:rsidRPr="002A215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15A">
              <w:rPr>
                <w:sz w:val="22"/>
                <w:szCs w:val="22"/>
                <w:lang w:val="en-US"/>
              </w:rPr>
              <w:t>смены</w:t>
            </w:r>
            <w:proofErr w:type="spellEnd"/>
            <w:r w:rsidRPr="002A215A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B41FA" w:rsidRPr="002A215A" w14:paraId="229239FD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D3D54BB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эмоции и впечатления (веселье, восторг, воздушный шар, хорошее настроение, меньше ссор, интересные истории, панда парк)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87AA0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  <w:highlight w:val="yellow"/>
              </w:rPr>
              <w:t>14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52D28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2</w:t>
            </w:r>
          </w:p>
        </w:tc>
      </w:tr>
      <w:tr w:rsidR="00BB41FA" w:rsidRPr="002A215A" w14:paraId="692C95B0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5EC76C4F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общение (знакомства, друзья, сплоченность, внимание к себе)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304E4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  <w:highlight w:val="yellow"/>
              </w:rPr>
              <w:t>18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F71C6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  <w:highlight w:val="yellow"/>
              </w:rPr>
              <w:t>13</w:t>
            </w:r>
          </w:p>
        </w:tc>
      </w:tr>
      <w:tr w:rsidR="00BB41FA" w:rsidRPr="002A215A" w14:paraId="226633FF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6E777C31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отдых (отдых, отдохнуть, выспаться, сон, развлечения)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45C48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5395A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1</w:t>
            </w:r>
          </w:p>
        </w:tc>
      </w:tr>
      <w:tr w:rsidR="00BB41FA" w:rsidRPr="002A215A" w14:paraId="507A7401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45E592AE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творческая активность (кружки, концерты, мастер-классы, ярмарка, интересные занятия, увлечения)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8FD46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14AA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  <w:highlight w:val="yellow"/>
              </w:rPr>
              <w:t>10</w:t>
            </w:r>
          </w:p>
        </w:tc>
      </w:tr>
      <w:tr w:rsidR="00BB41FA" w:rsidRPr="002A215A" w14:paraId="72990555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04C137B0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lastRenderedPageBreak/>
              <w:t>двигательная активность (бассейн, море, прогулки, активности на природе, дискотеки, движение, сила, бодрость, приключения)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20EF1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3E947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6</w:t>
            </w:r>
          </w:p>
        </w:tc>
      </w:tr>
      <w:tr w:rsidR="00BB41FA" w:rsidRPr="002A215A" w14:paraId="70291B83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36E8516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родители (родительский день, встреча с родителями)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49CE4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3D96D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0</w:t>
            </w:r>
          </w:p>
        </w:tc>
      </w:tr>
      <w:tr w:rsidR="00BB41FA" w:rsidRPr="002A215A" w14:paraId="4EACCF70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74116686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еда (вкусная еда, здоровое питание, мороженое, «запрещенка»)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71F49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8100E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  <w:highlight w:val="yellow"/>
              </w:rPr>
              <w:t>16</w:t>
            </w:r>
          </w:p>
        </w:tc>
      </w:tr>
      <w:tr w:rsidR="00BB41FA" w:rsidRPr="002A215A" w14:paraId="4371EC37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569EDA52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здоровье (хорошие сахара, похудеть, меньше болезней)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A6571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257E0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4</w:t>
            </w:r>
          </w:p>
        </w:tc>
      </w:tr>
      <w:tr w:rsidR="00BB41FA" w:rsidRPr="002A215A" w14:paraId="1F479590" w14:textId="77777777" w:rsidTr="001211E5">
        <w:tc>
          <w:tcPr>
            <w:tcW w:w="72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14:paraId="047FCA88" w14:textId="77777777" w:rsidR="00BB41FA" w:rsidRPr="002A215A" w:rsidRDefault="00BB41FA" w:rsidP="001211E5">
            <w:pPr>
              <w:ind w:left="120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персонал (врачи, вожатые – хорошие, внимательные, отзывчивые)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98100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69C50" w14:textId="77777777" w:rsidR="00BB41FA" w:rsidRPr="002A215A" w:rsidRDefault="00BB41FA" w:rsidP="001211E5">
            <w:pPr>
              <w:jc w:val="center"/>
              <w:rPr>
                <w:sz w:val="22"/>
                <w:szCs w:val="22"/>
              </w:rPr>
            </w:pPr>
            <w:r w:rsidRPr="002A215A">
              <w:rPr>
                <w:sz w:val="22"/>
                <w:szCs w:val="22"/>
              </w:rPr>
              <w:t>7</w:t>
            </w:r>
          </w:p>
        </w:tc>
      </w:tr>
    </w:tbl>
    <w:p w14:paraId="18416964" w14:textId="77777777" w:rsidR="00BB41FA" w:rsidRPr="002A215A" w:rsidRDefault="00BB41FA" w:rsidP="00BB41FA">
      <w:pPr>
        <w:rPr>
          <w:rFonts w:ascii="Times New Roman" w:hAnsi="Times New Roman" w:cs="Times New Roman"/>
        </w:rPr>
      </w:pPr>
      <w:r w:rsidRPr="002A215A">
        <w:rPr>
          <w:rFonts w:ascii="Times New Roman" w:hAnsi="Times New Roman" w:cs="Times New Roman"/>
        </w:rPr>
        <w:t xml:space="preserve"> </w:t>
      </w:r>
    </w:p>
    <w:p w14:paraId="2074DE06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</w:rPr>
        <w:t xml:space="preserve">Родители большинства детей высоко оценили предоставленный отдых их детям. </w:t>
      </w:r>
      <w:r w:rsidRPr="002A215A">
        <w:rPr>
          <w:rFonts w:ascii="Times New Roman" w:hAnsi="Times New Roman" w:cs="Times New Roman"/>
          <w:lang w:eastAsia="ru-RU"/>
        </w:rPr>
        <w:t xml:space="preserve">Получены ответы родителей 11 из 16 семей, из которых 14 детей получили возможность отдохнуть за счет благотворительных средств (5 семей - из Москвы, 4 - из Московской области, 1 - из Иркутской области, 1 - из Владимира). </w:t>
      </w:r>
    </w:p>
    <w:p w14:paraId="3E76449A" w14:textId="77777777" w:rsidR="00BB41FA" w:rsidRPr="002A215A" w:rsidRDefault="00BB41FA" w:rsidP="00BB41FA">
      <w:pPr>
        <w:rPr>
          <w:rFonts w:ascii="Times New Roman" w:hAnsi="Times New Roman" w:cs="Times New Roman"/>
          <w:lang w:eastAsia="zh-CN"/>
        </w:rPr>
      </w:pPr>
      <w:r w:rsidRPr="002A215A">
        <w:rPr>
          <w:rFonts w:ascii="Times New Roman" w:hAnsi="Times New Roman" w:cs="Times New Roman"/>
          <w:lang w:eastAsia="ru-RU"/>
        </w:rPr>
        <w:t xml:space="preserve">Ниже представлены полученные данные из опроса 11 родителей 14 детей. Большинство детей впервые были в </w:t>
      </w:r>
      <w:proofErr w:type="spellStart"/>
      <w:r w:rsidRPr="002A215A">
        <w:rPr>
          <w:rFonts w:ascii="Times New Roman" w:hAnsi="Times New Roman" w:cs="Times New Roman"/>
          <w:lang w:eastAsia="ru-RU"/>
        </w:rPr>
        <w:t>диаотряде</w:t>
      </w:r>
      <w:proofErr w:type="spellEnd"/>
      <w:r>
        <w:rPr>
          <w:rFonts w:ascii="Times New Roman" w:hAnsi="Times New Roman" w:cs="Times New Roman"/>
          <w:lang w:eastAsia="ru-RU"/>
        </w:rPr>
        <w:t>.</w:t>
      </w:r>
      <w:r w:rsidRPr="002A215A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 w:rsidRPr="002A215A">
        <w:rPr>
          <w:rFonts w:ascii="Times New Roman" w:hAnsi="Times New Roman" w:cs="Times New Roman"/>
          <w:lang w:eastAsia="ru-RU"/>
        </w:rPr>
        <w:t>се родители отметили, что после смены у детей н</w:t>
      </w:r>
      <w:r w:rsidRPr="002A215A">
        <w:rPr>
          <w:rFonts w:ascii="Times New Roman" w:hAnsi="Times New Roman" w:cs="Times New Roman"/>
          <w:lang w:eastAsia="zh-CN"/>
        </w:rPr>
        <w:t>астроение хорошее, они спокойны, активный и энергичны, выглядят отдохнувшими, с интересом рассказывает о событиях в лагере и у них улучшился контроль сахарного диабета. Получены благодарные отзывы родителей.</w:t>
      </w:r>
    </w:p>
    <w:p w14:paraId="5A32992B" w14:textId="77777777" w:rsidR="00BB41FA" w:rsidRPr="002A215A" w:rsidRDefault="00BB41FA" w:rsidP="00BB41FA">
      <w:pPr>
        <w:rPr>
          <w:rFonts w:ascii="Times New Roman" w:hAnsi="Times New Roman" w:cs="Times New Roman"/>
          <w:lang w:eastAsia="zh-CN"/>
        </w:rPr>
      </w:pPr>
      <w:r w:rsidRPr="002A215A">
        <w:rPr>
          <w:rFonts w:ascii="Times New Roman" w:hAnsi="Times New Roman" w:cs="Times New Roman"/>
          <w:lang w:eastAsia="zh-CN"/>
        </w:rPr>
        <w:t xml:space="preserve">Опрос проводился в формате анонимной </w:t>
      </w:r>
      <w:proofErr w:type="spellStart"/>
      <w:r>
        <w:rPr>
          <w:rFonts w:ascii="Times New Roman" w:hAnsi="Times New Roman" w:cs="Times New Roman"/>
          <w:lang w:eastAsia="zh-CN"/>
        </w:rPr>
        <w:t>с</w:t>
      </w:r>
      <w:r w:rsidRPr="002A215A">
        <w:rPr>
          <w:rFonts w:ascii="Times New Roman" w:hAnsi="Times New Roman" w:cs="Times New Roman"/>
          <w:lang w:eastAsia="zh-CN"/>
        </w:rPr>
        <w:t>амозаполняемой</w:t>
      </w:r>
      <w:proofErr w:type="spellEnd"/>
      <w:r w:rsidRPr="002A215A">
        <w:rPr>
          <w:rFonts w:ascii="Times New Roman" w:hAnsi="Times New Roman" w:cs="Times New Roman"/>
          <w:lang w:eastAsia="zh-CN"/>
        </w:rPr>
        <w:t xml:space="preserve"> родителями анкеты </w:t>
      </w:r>
      <w:r w:rsidRPr="002A215A">
        <w:rPr>
          <w:rFonts w:ascii="Times New Roman" w:hAnsi="Times New Roman" w:cs="Times New Roman"/>
          <w:noProof/>
          <w:lang w:eastAsia="zh-CN"/>
        </w:rPr>
        <w:drawing>
          <wp:inline distT="0" distB="0" distL="114300" distR="114300" wp14:anchorId="3DE43D1E" wp14:editId="780970A7">
            <wp:extent cx="1096010" cy="276225"/>
            <wp:effectExtent l="0" t="0" r="1270" b="133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2ADC90" w14:textId="77777777" w:rsidR="00BB41FA" w:rsidRPr="002A215A" w:rsidRDefault="00BB41FA" w:rsidP="00BB41FA">
      <w:pPr>
        <w:rPr>
          <w:rFonts w:ascii="Times New Roman" w:hAnsi="Times New Roman" w:cs="Times New Roman"/>
          <w:b/>
          <w:bCs/>
          <w:lang w:eastAsia="ru-RU"/>
        </w:rPr>
      </w:pPr>
      <w:r w:rsidRPr="002A215A">
        <w:rPr>
          <w:rFonts w:ascii="Times New Roman" w:hAnsi="Times New Roman" w:cs="Times New Roman"/>
          <w:b/>
          <w:bCs/>
          <w:lang w:eastAsia="ru-RU"/>
        </w:rPr>
        <w:t xml:space="preserve">Ребенок впервые принял участие в </w:t>
      </w:r>
      <w:proofErr w:type="spellStart"/>
      <w:r w:rsidRPr="002A215A">
        <w:rPr>
          <w:rFonts w:ascii="Times New Roman" w:hAnsi="Times New Roman" w:cs="Times New Roman"/>
          <w:b/>
          <w:bCs/>
          <w:lang w:eastAsia="ru-RU"/>
        </w:rPr>
        <w:t>диасмене</w:t>
      </w:r>
      <w:proofErr w:type="spellEnd"/>
      <w:r w:rsidRPr="002A215A">
        <w:rPr>
          <w:rFonts w:ascii="Times New Roman" w:hAnsi="Times New Roman" w:cs="Times New Roman"/>
          <w:b/>
          <w:bCs/>
          <w:lang w:eastAsia="ru-RU"/>
        </w:rPr>
        <w:t xml:space="preserve"> летнего лагеря отдыха?</w:t>
      </w:r>
    </w:p>
    <w:p w14:paraId="215C6744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Да - 9</w:t>
      </w:r>
    </w:p>
    <w:p w14:paraId="70F26535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Нет - 2</w:t>
      </w:r>
    </w:p>
    <w:p w14:paraId="1E21835D" w14:textId="77777777" w:rsidR="00BB41FA" w:rsidRPr="002A215A" w:rsidRDefault="00BB41FA" w:rsidP="00BB41FA">
      <w:pPr>
        <w:rPr>
          <w:rFonts w:ascii="Times New Roman" w:hAnsi="Times New Roman" w:cs="Times New Roman"/>
          <w:b/>
          <w:bCs/>
          <w:lang w:eastAsia="ru-RU"/>
        </w:rPr>
      </w:pPr>
      <w:r w:rsidRPr="002A215A">
        <w:rPr>
          <w:rFonts w:ascii="Times New Roman" w:hAnsi="Times New Roman" w:cs="Times New Roman"/>
          <w:b/>
          <w:bCs/>
          <w:lang w:eastAsia="ru-RU"/>
        </w:rPr>
        <w:t>Оцените по шкале от 1 до 5 самочувствие и настроение ребенка после возвращения (от 1 - «совершенно не согласен» до 5 – «совершенно согласен») - средние п</w:t>
      </w:r>
      <w:r>
        <w:rPr>
          <w:rFonts w:ascii="Times New Roman" w:hAnsi="Times New Roman" w:cs="Times New Roman"/>
          <w:b/>
          <w:bCs/>
          <w:lang w:eastAsia="ru-RU"/>
        </w:rPr>
        <w:t>о</w:t>
      </w:r>
      <w:r w:rsidRPr="002A215A">
        <w:rPr>
          <w:rFonts w:ascii="Times New Roman" w:hAnsi="Times New Roman" w:cs="Times New Roman"/>
          <w:b/>
          <w:bCs/>
          <w:lang w:eastAsia="ru-RU"/>
        </w:rPr>
        <w:t>казатели</w:t>
      </w:r>
    </w:p>
    <w:tbl>
      <w:tblPr>
        <w:tblW w:w="7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7"/>
        <w:gridCol w:w="2150"/>
      </w:tblGrid>
      <w:tr w:rsidR="00BB41FA" w:rsidRPr="002A215A" w14:paraId="3D79CBBD" w14:textId="77777777" w:rsidTr="001211E5">
        <w:tc>
          <w:tcPr>
            <w:tcW w:w="52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B949DA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eastAsia="ru-RU"/>
              </w:rPr>
              <w:t>Настроение хорошее</w:t>
            </w:r>
          </w:p>
        </w:tc>
        <w:tc>
          <w:tcPr>
            <w:tcW w:w="215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D52D31E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val="en-US" w:eastAsia="zh-CN"/>
              </w:rPr>
              <w:t>4,8</w:t>
            </w:r>
          </w:p>
        </w:tc>
      </w:tr>
      <w:tr w:rsidR="00BB41FA" w:rsidRPr="002A215A" w14:paraId="0D407593" w14:textId="77777777" w:rsidTr="001211E5">
        <w:tc>
          <w:tcPr>
            <w:tcW w:w="52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89E117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eastAsia="ru-RU"/>
              </w:rPr>
              <w:t>Спокойный и раскованный</w:t>
            </w:r>
          </w:p>
        </w:tc>
        <w:tc>
          <w:tcPr>
            <w:tcW w:w="215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88CD126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val="en-US" w:eastAsia="zh-CN"/>
              </w:rPr>
              <w:t>4,3</w:t>
            </w:r>
          </w:p>
        </w:tc>
      </w:tr>
      <w:tr w:rsidR="00BB41FA" w:rsidRPr="002A215A" w14:paraId="1B76A683" w14:textId="77777777" w:rsidTr="001211E5">
        <w:tc>
          <w:tcPr>
            <w:tcW w:w="52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EB48EA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eastAsia="ru-RU"/>
              </w:rPr>
              <w:t>Активный и энергичный</w:t>
            </w:r>
          </w:p>
        </w:tc>
        <w:tc>
          <w:tcPr>
            <w:tcW w:w="215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95921E8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val="en-US" w:eastAsia="zh-CN"/>
              </w:rPr>
              <w:t>5</w:t>
            </w:r>
          </w:p>
        </w:tc>
      </w:tr>
      <w:tr w:rsidR="00BB41FA" w:rsidRPr="002A215A" w14:paraId="4C8B1A07" w14:textId="77777777" w:rsidTr="001211E5">
        <w:tc>
          <w:tcPr>
            <w:tcW w:w="52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DEB247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eastAsia="ru-RU"/>
              </w:rPr>
              <w:t>Отдохнувший</w:t>
            </w:r>
          </w:p>
        </w:tc>
        <w:tc>
          <w:tcPr>
            <w:tcW w:w="215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76A1A98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val="en-US" w:eastAsia="zh-CN"/>
              </w:rPr>
              <w:t>5</w:t>
            </w:r>
          </w:p>
        </w:tc>
      </w:tr>
      <w:tr w:rsidR="00BB41FA" w:rsidRPr="002A215A" w14:paraId="17DE75C1" w14:textId="77777777" w:rsidTr="001211E5">
        <w:tc>
          <w:tcPr>
            <w:tcW w:w="52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724C19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eastAsia="ru-RU"/>
              </w:rPr>
              <w:t>С интересом рассказывает о событиях в лагере</w:t>
            </w:r>
          </w:p>
        </w:tc>
        <w:tc>
          <w:tcPr>
            <w:tcW w:w="215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EDE0E7C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val="en-US" w:eastAsia="zh-CN"/>
              </w:rPr>
              <w:t>4,8</w:t>
            </w:r>
          </w:p>
        </w:tc>
      </w:tr>
      <w:tr w:rsidR="00BB41FA" w:rsidRPr="002A215A" w14:paraId="3638E313" w14:textId="77777777" w:rsidTr="001211E5">
        <w:tc>
          <w:tcPr>
            <w:tcW w:w="529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582443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eastAsia="ru-RU"/>
              </w:rPr>
              <w:t>Контроль сахарного диабета стал лучше</w:t>
            </w:r>
          </w:p>
        </w:tc>
        <w:tc>
          <w:tcPr>
            <w:tcW w:w="215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C73EC30" w14:textId="77777777" w:rsidR="00BB41FA" w:rsidRPr="002A215A" w:rsidRDefault="00BB41FA" w:rsidP="001211E5">
            <w:pPr>
              <w:rPr>
                <w:rFonts w:ascii="Times New Roman" w:hAnsi="Times New Roman" w:cs="Times New Roman"/>
                <w:lang w:eastAsia="ru-RU"/>
              </w:rPr>
            </w:pPr>
            <w:r w:rsidRPr="002A215A">
              <w:rPr>
                <w:rFonts w:ascii="Times New Roman" w:hAnsi="Times New Roman" w:cs="Times New Roman"/>
                <w:lang w:val="en-US" w:eastAsia="zh-CN"/>
              </w:rPr>
              <w:t>5</w:t>
            </w:r>
          </w:p>
        </w:tc>
      </w:tr>
    </w:tbl>
    <w:p w14:paraId="3F6C30A3" w14:textId="77777777" w:rsidR="00BB41FA" w:rsidRDefault="00BB41FA" w:rsidP="00BB41FA">
      <w:pPr>
        <w:rPr>
          <w:rFonts w:ascii="Times New Roman" w:hAnsi="Times New Roman" w:cs="Times New Roman"/>
          <w:lang w:eastAsia="ru-RU"/>
        </w:rPr>
      </w:pPr>
    </w:p>
    <w:p w14:paraId="3492A3CC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Ответов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A215A">
        <w:rPr>
          <w:rFonts w:ascii="Times New Roman" w:hAnsi="Times New Roman" w:cs="Times New Roman"/>
          <w:lang w:eastAsia="ru-RU"/>
        </w:rPr>
        <w:t>11</w:t>
      </w:r>
    </w:p>
    <w:p w14:paraId="78A2A6FE" w14:textId="77777777" w:rsidR="00BB41FA" w:rsidRPr="002A215A" w:rsidRDefault="00BB41FA" w:rsidP="00BB41FA">
      <w:pPr>
        <w:rPr>
          <w:rFonts w:ascii="Times New Roman" w:hAnsi="Times New Roman" w:cs="Times New Roman"/>
          <w:b/>
          <w:bCs/>
          <w:lang w:eastAsia="ru-RU"/>
        </w:rPr>
      </w:pPr>
      <w:r w:rsidRPr="002A215A">
        <w:rPr>
          <w:rFonts w:ascii="Times New Roman" w:hAnsi="Times New Roman" w:cs="Times New Roman"/>
          <w:b/>
          <w:bCs/>
          <w:lang w:eastAsia="ru-RU"/>
        </w:rPr>
        <w:t>Другое (укажите)</w:t>
      </w:r>
    </w:p>
    <w:p w14:paraId="12ED4EF8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 Благодарю за такую прекрасную возможность посетить лагерь.</w:t>
      </w:r>
    </w:p>
    <w:p w14:paraId="34FB3AC3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 Улучшились сахара. Эмоционально восторжен знакомством с новыми друзьями и атмосферой в лагере</w:t>
      </w:r>
    </w:p>
    <w:p w14:paraId="250A2D4C" w14:textId="77777777" w:rsidR="00BB41FA" w:rsidRPr="002A215A" w:rsidRDefault="00BB41FA" w:rsidP="00BB41FA">
      <w:pPr>
        <w:rPr>
          <w:rFonts w:ascii="Times New Roman" w:hAnsi="Times New Roman" w:cs="Times New Roman"/>
          <w:b/>
          <w:bCs/>
          <w:lang w:eastAsia="ru-RU"/>
        </w:rPr>
      </w:pPr>
      <w:r w:rsidRPr="002A215A">
        <w:rPr>
          <w:rFonts w:ascii="Times New Roman" w:hAnsi="Times New Roman" w:cs="Times New Roman"/>
          <w:b/>
          <w:bCs/>
          <w:lang w:eastAsia="ru-RU"/>
        </w:rPr>
        <w:lastRenderedPageBreak/>
        <w:t xml:space="preserve">Если бы не была организована </w:t>
      </w:r>
      <w:proofErr w:type="spellStart"/>
      <w:r w:rsidRPr="002A215A">
        <w:rPr>
          <w:rFonts w:ascii="Times New Roman" w:hAnsi="Times New Roman" w:cs="Times New Roman"/>
          <w:b/>
          <w:bCs/>
          <w:lang w:eastAsia="ru-RU"/>
        </w:rPr>
        <w:t>диасмена</w:t>
      </w:r>
      <w:proofErr w:type="spellEnd"/>
      <w:r w:rsidRPr="002A215A">
        <w:rPr>
          <w:rFonts w:ascii="Times New Roman" w:hAnsi="Times New Roman" w:cs="Times New Roman"/>
          <w:b/>
          <w:bCs/>
          <w:lang w:eastAsia="ru-RU"/>
        </w:rPr>
        <w:t>, где бы провел время ребенок</w:t>
      </w:r>
    </w:p>
    <w:p w14:paraId="12788A03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Дома - 7</w:t>
      </w:r>
    </w:p>
    <w:p w14:paraId="355360EB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На даче - 4</w:t>
      </w:r>
    </w:p>
    <w:p w14:paraId="5AB9EA51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r w:rsidRPr="002A215A">
        <w:rPr>
          <w:rFonts w:ascii="Times New Roman" w:hAnsi="Times New Roman" w:cs="Times New Roman"/>
          <w:lang w:eastAsia="ru-RU"/>
        </w:rPr>
        <w:t>Ответов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2A215A">
        <w:rPr>
          <w:rFonts w:ascii="Times New Roman" w:hAnsi="Times New Roman" w:cs="Times New Roman"/>
          <w:lang w:eastAsia="ru-RU"/>
        </w:rPr>
        <w:t>11</w:t>
      </w:r>
    </w:p>
    <w:p w14:paraId="295F0230" w14:textId="77777777" w:rsidR="00BB41FA" w:rsidRPr="002A215A" w:rsidRDefault="00BB41FA" w:rsidP="00BB41FA">
      <w:pPr>
        <w:rPr>
          <w:rFonts w:ascii="Times New Roman" w:hAnsi="Times New Roman" w:cs="Times New Roman"/>
          <w:b/>
          <w:bCs/>
          <w:lang w:eastAsia="ru-RU"/>
        </w:rPr>
      </w:pPr>
      <w:r w:rsidRPr="002A215A">
        <w:rPr>
          <w:rFonts w:ascii="Times New Roman" w:hAnsi="Times New Roman" w:cs="Times New Roman"/>
          <w:b/>
          <w:bCs/>
          <w:lang w:eastAsia="ru-RU"/>
        </w:rPr>
        <w:t>Чтобы вы пожелали организаторам смены</w:t>
      </w:r>
    </w:p>
    <w:p w14:paraId="3CE3C055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7" w:history="1">
        <w:r w:rsidRPr="002A215A">
          <w:rPr>
            <w:rFonts w:ascii="Times New Roman" w:hAnsi="Times New Roman" w:cs="Times New Roman"/>
            <w:lang w:eastAsia="ru-RU"/>
          </w:rPr>
          <w:t>Респондент #18132677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Здоровья, </w:t>
      </w:r>
      <w:proofErr w:type="spellStart"/>
      <w:r w:rsidRPr="002A215A">
        <w:rPr>
          <w:rFonts w:ascii="Times New Roman" w:hAnsi="Times New Roman" w:cs="Times New Roman"/>
          <w:lang w:eastAsia="ru-RU"/>
        </w:rPr>
        <w:t>блаполочия</w:t>
      </w:r>
      <w:proofErr w:type="spellEnd"/>
      <w:r w:rsidRPr="002A215A">
        <w:rPr>
          <w:rFonts w:ascii="Times New Roman" w:hAnsi="Times New Roman" w:cs="Times New Roman"/>
          <w:lang w:eastAsia="ru-RU"/>
        </w:rPr>
        <w:t xml:space="preserve"> Эти люди (организаторы, врачи, вожатые </w:t>
      </w:r>
      <w:proofErr w:type="spellStart"/>
      <w:r w:rsidRPr="002A215A">
        <w:rPr>
          <w:rFonts w:ascii="Times New Roman" w:hAnsi="Times New Roman" w:cs="Times New Roman"/>
          <w:lang w:eastAsia="ru-RU"/>
        </w:rPr>
        <w:t>диасмен</w:t>
      </w:r>
      <w:proofErr w:type="spellEnd"/>
      <w:r w:rsidRPr="002A215A">
        <w:rPr>
          <w:rFonts w:ascii="Times New Roman" w:hAnsi="Times New Roman" w:cs="Times New Roman"/>
          <w:lang w:eastAsia="ru-RU"/>
        </w:rPr>
        <w:t>) ангелы на земле, которые несут счастье в семьи</w:t>
      </w:r>
    </w:p>
    <w:p w14:paraId="08564F01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8" w:history="1">
        <w:r w:rsidRPr="002A215A">
          <w:rPr>
            <w:rFonts w:ascii="Times New Roman" w:hAnsi="Times New Roman" w:cs="Times New Roman"/>
            <w:lang w:eastAsia="ru-RU"/>
          </w:rPr>
          <w:t>Респондент #18131206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Всё, что есть прекрасного в жизни человека. Счастья им. </w:t>
      </w:r>
      <w:proofErr w:type="spellStart"/>
      <w:r w:rsidRPr="002A215A">
        <w:rPr>
          <w:rFonts w:ascii="Times New Roman" w:hAnsi="Times New Roman" w:cs="Times New Roman"/>
          <w:lang w:eastAsia="ru-RU"/>
        </w:rPr>
        <w:t>Задора.Это</w:t>
      </w:r>
      <w:proofErr w:type="spellEnd"/>
      <w:r w:rsidRPr="002A215A">
        <w:rPr>
          <w:rFonts w:ascii="Times New Roman" w:hAnsi="Times New Roman" w:cs="Times New Roman"/>
          <w:lang w:eastAsia="ru-RU"/>
        </w:rPr>
        <w:t xml:space="preserve"> всем организаторам, врачам, вожатым и всем, кто находится в лагере.</w:t>
      </w:r>
    </w:p>
    <w:p w14:paraId="72218FD5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9" w:history="1">
        <w:r w:rsidRPr="002A215A">
          <w:rPr>
            <w:rFonts w:ascii="Times New Roman" w:hAnsi="Times New Roman" w:cs="Times New Roman"/>
            <w:lang w:eastAsia="ru-RU"/>
          </w:rPr>
          <w:t>Респондент #18131188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Здоровья и благополучия </w:t>
      </w:r>
      <w:r w:rsidRPr="002A215A">
        <w:rPr>
          <w:rFonts w:ascii="Segoe UI Emoji" w:hAnsi="Segoe UI Emoji" w:cs="Segoe UI Emoji"/>
          <w:lang w:eastAsia="ru-RU"/>
        </w:rPr>
        <w:t>🌹</w:t>
      </w:r>
    </w:p>
    <w:p w14:paraId="0C97E09C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0" w:history="1">
        <w:r w:rsidRPr="002A215A">
          <w:rPr>
            <w:rFonts w:ascii="Times New Roman" w:hAnsi="Times New Roman" w:cs="Times New Roman"/>
            <w:lang w:eastAsia="ru-RU"/>
          </w:rPr>
          <w:t>Респондент #18131066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Продолжайте делать этот мир доступнее для детей с диабетом</w:t>
      </w:r>
    </w:p>
    <w:p w14:paraId="39906876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1" w:history="1">
        <w:r w:rsidRPr="002A215A">
          <w:rPr>
            <w:rFonts w:ascii="Times New Roman" w:hAnsi="Times New Roman" w:cs="Times New Roman"/>
            <w:lang w:eastAsia="ru-RU"/>
          </w:rPr>
          <w:t>Респондент #18130624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Всего самого лучшего! Организаторы большие молодцы, что дают возможность деткам с диабетом почувствовать все прелести жизни. Потому что в обычный лагерь не каждый родитель согласился бы их отправить. Дети счастливы, родители спокойны. И это все заслуга организаторов, врачей и </w:t>
      </w:r>
      <w:proofErr w:type="gramStart"/>
      <w:r w:rsidRPr="002A215A">
        <w:rPr>
          <w:rFonts w:ascii="Times New Roman" w:hAnsi="Times New Roman" w:cs="Times New Roman"/>
          <w:lang w:eastAsia="ru-RU"/>
        </w:rPr>
        <w:t>всех</w:t>
      </w:r>
      <w:proofErr w:type="gramEnd"/>
      <w:r w:rsidRPr="002A215A">
        <w:rPr>
          <w:rFonts w:ascii="Times New Roman" w:hAnsi="Times New Roman" w:cs="Times New Roman"/>
          <w:lang w:eastAsia="ru-RU"/>
        </w:rPr>
        <w:t xml:space="preserve"> кто принимал участие.</w:t>
      </w:r>
    </w:p>
    <w:p w14:paraId="74043BA6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2" w:history="1">
        <w:r w:rsidRPr="002A215A">
          <w:rPr>
            <w:rFonts w:ascii="Times New Roman" w:hAnsi="Times New Roman" w:cs="Times New Roman"/>
            <w:lang w:eastAsia="ru-RU"/>
          </w:rPr>
          <w:t>Респондент #18130623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Сил и терпения. Удачи во всех начинаниях </w:t>
      </w:r>
      <w:r w:rsidRPr="002A215A">
        <w:rPr>
          <w:rFonts w:ascii="Segoe UI Emoji" w:hAnsi="Segoe UI Emoji" w:cs="Segoe UI Emoji"/>
          <w:lang w:eastAsia="ru-RU"/>
        </w:rPr>
        <w:t>🍀</w:t>
      </w:r>
    </w:p>
    <w:p w14:paraId="617145C4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3" w:history="1">
        <w:r w:rsidRPr="002A215A">
          <w:rPr>
            <w:rFonts w:ascii="Times New Roman" w:hAnsi="Times New Roman" w:cs="Times New Roman"/>
            <w:lang w:eastAsia="ru-RU"/>
          </w:rPr>
          <w:t>Респондент #18130522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Огромное спасибо вам за возможность </w:t>
      </w:r>
      <w:proofErr w:type="spellStart"/>
      <w:r w:rsidRPr="002A215A">
        <w:rPr>
          <w:rFonts w:ascii="Times New Roman" w:hAnsi="Times New Roman" w:cs="Times New Roman"/>
          <w:lang w:eastAsia="ru-RU"/>
        </w:rPr>
        <w:t>отдахнуть</w:t>
      </w:r>
      <w:proofErr w:type="spellEnd"/>
      <w:r w:rsidRPr="002A215A">
        <w:rPr>
          <w:rFonts w:ascii="Times New Roman" w:hAnsi="Times New Roman" w:cs="Times New Roman"/>
          <w:lang w:eastAsia="ru-RU"/>
        </w:rPr>
        <w:t xml:space="preserve"> детям с диабетом в прекрасном лагере, под присмотром отличных врачей и вожатых. Спасибо благотворительной организации за возможность активно и с пользой начать лето. Всем выражаю благодарность и низкий поклон за ваш труд. Семья Копыловых.</w:t>
      </w:r>
    </w:p>
    <w:p w14:paraId="518E50C9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4" w:history="1">
        <w:r w:rsidRPr="002A215A">
          <w:rPr>
            <w:rFonts w:ascii="Times New Roman" w:hAnsi="Times New Roman" w:cs="Times New Roman"/>
            <w:lang w:eastAsia="ru-RU"/>
          </w:rPr>
          <w:t>Респондент #18130518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Огромная благодарность за возможность организовать отдых ребенку, это большая помощь и родителям и детям! Желаю дальнейшие успехов и развития в вашей нужной и важной работе! Лагерь супер! Ребенок </w:t>
      </w:r>
      <w:proofErr w:type="spellStart"/>
      <w:proofErr w:type="gramStart"/>
      <w:r w:rsidRPr="002A215A">
        <w:rPr>
          <w:rFonts w:ascii="Times New Roman" w:hAnsi="Times New Roman" w:cs="Times New Roman"/>
          <w:lang w:eastAsia="ru-RU"/>
        </w:rPr>
        <w:t>счастлив!Сахара</w:t>
      </w:r>
      <w:proofErr w:type="spellEnd"/>
      <w:proofErr w:type="gramEnd"/>
      <w:r w:rsidRPr="002A215A">
        <w:rPr>
          <w:rFonts w:ascii="Times New Roman" w:hAnsi="Times New Roman" w:cs="Times New Roman"/>
          <w:lang w:eastAsia="ru-RU"/>
        </w:rPr>
        <w:t xml:space="preserve"> ровные! Спасибо!</w:t>
      </w:r>
    </w:p>
    <w:p w14:paraId="5BBE0E07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5" w:history="1">
        <w:r w:rsidRPr="002A215A">
          <w:rPr>
            <w:rFonts w:ascii="Times New Roman" w:hAnsi="Times New Roman" w:cs="Times New Roman"/>
            <w:lang w:eastAsia="ru-RU"/>
          </w:rPr>
          <w:t>Респондент #18130516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Только крепкого здоровья и сил для продолжения благого дела. В семье 2 ребенка с диабетом, у родителей возможность тоже отдохнуть от контроля. Чуть восстановиться для дальнейшей </w:t>
      </w:r>
      <w:proofErr w:type="spellStart"/>
      <w:r w:rsidRPr="002A215A">
        <w:rPr>
          <w:rFonts w:ascii="Times New Roman" w:hAnsi="Times New Roman" w:cs="Times New Roman"/>
          <w:lang w:eastAsia="ru-RU"/>
        </w:rPr>
        <w:t>диажизни</w:t>
      </w:r>
      <w:proofErr w:type="spellEnd"/>
      <w:r w:rsidRPr="002A215A">
        <w:rPr>
          <w:rFonts w:ascii="Times New Roman" w:hAnsi="Times New Roman" w:cs="Times New Roman"/>
          <w:lang w:eastAsia="ru-RU"/>
        </w:rPr>
        <w:t>)))</w:t>
      </w:r>
    </w:p>
    <w:p w14:paraId="252D08AC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6" w:history="1">
        <w:r w:rsidRPr="002A215A">
          <w:rPr>
            <w:rFonts w:ascii="Times New Roman" w:hAnsi="Times New Roman" w:cs="Times New Roman"/>
            <w:lang w:eastAsia="ru-RU"/>
          </w:rPr>
          <w:t>Респондент #18130514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Все прошло отлично! Очень хотелось бы еще попасть на </w:t>
      </w:r>
      <w:proofErr w:type="spellStart"/>
      <w:r w:rsidRPr="002A215A">
        <w:rPr>
          <w:rFonts w:ascii="Times New Roman" w:hAnsi="Times New Roman" w:cs="Times New Roman"/>
          <w:lang w:eastAsia="ru-RU"/>
        </w:rPr>
        <w:t>диасмену</w:t>
      </w:r>
      <w:proofErr w:type="spellEnd"/>
      <w:r w:rsidRPr="002A215A">
        <w:rPr>
          <w:rFonts w:ascii="Times New Roman" w:hAnsi="Times New Roman" w:cs="Times New Roman"/>
          <w:lang w:eastAsia="ru-RU"/>
        </w:rPr>
        <w:t>.</w:t>
      </w:r>
    </w:p>
    <w:p w14:paraId="4BB27810" w14:textId="77777777" w:rsidR="00BB41FA" w:rsidRPr="002A215A" w:rsidRDefault="00BB41FA" w:rsidP="00BB41FA">
      <w:pPr>
        <w:rPr>
          <w:rFonts w:ascii="Times New Roman" w:hAnsi="Times New Roman" w:cs="Times New Roman"/>
          <w:lang w:eastAsia="ru-RU"/>
        </w:rPr>
      </w:pPr>
      <w:hyperlink r:id="rId17" w:history="1">
        <w:r w:rsidRPr="002A215A">
          <w:rPr>
            <w:rFonts w:ascii="Times New Roman" w:hAnsi="Times New Roman" w:cs="Times New Roman"/>
            <w:lang w:eastAsia="ru-RU"/>
          </w:rPr>
          <w:t>Респондент #18130511</w:t>
        </w:r>
      </w:hyperlink>
      <w:r w:rsidRPr="002A215A">
        <w:rPr>
          <w:rFonts w:ascii="Times New Roman" w:hAnsi="Times New Roman" w:cs="Times New Roman"/>
          <w:lang w:eastAsia="ru-RU"/>
        </w:rPr>
        <w:t xml:space="preserve"> Огромное спасибо за поддержку наших детей!</w:t>
      </w:r>
    </w:p>
    <w:p w14:paraId="18B4E5E4" w14:textId="77777777" w:rsidR="00BB41FA" w:rsidRDefault="00BB41FA" w:rsidP="00BB4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хочется привести исследования эмоционального состояния ВДК с инклюзией глухих и слабослышащих детей. Исследование велось на протяжении всей смены по методике «Цветопись» (</w:t>
      </w:r>
      <w:proofErr w:type="spellStart"/>
      <w:r>
        <w:rPr>
          <w:rFonts w:ascii="Times New Roman" w:hAnsi="Times New Roman" w:cs="Times New Roman"/>
        </w:rPr>
        <w:t>Лутошкин</w:t>
      </w:r>
      <w:proofErr w:type="spellEnd"/>
      <w:r>
        <w:rPr>
          <w:rFonts w:ascii="Times New Roman" w:hAnsi="Times New Roman" w:cs="Times New Roman"/>
        </w:rPr>
        <w:t xml:space="preserve"> А.Н)</w:t>
      </w:r>
    </w:p>
    <w:p w14:paraId="6EE41AC4" w14:textId="77777777" w:rsidR="00BB41FA" w:rsidRDefault="00BB41FA" w:rsidP="00BB41FA">
      <w:pPr>
        <w:rPr>
          <w:rFonts w:ascii="Times New Roman" w:hAnsi="Times New Roman" w:cs="Times New Roman"/>
        </w:rPr>
      </w:pPr>
      <w:r w:rsidRPr="00395FF0">
        <w:rPr>
          <w:rFonts w:ascii="Times New Roman" w:hAnsi="Times New Roman" w:cs="Times New Roman"/>
        </w:rPr>
        <w:t>Период исследования: 20 дней смены</w:t>
      </w:r>
      <w:r w:rsidRPr="00395FF0">
        <w:rPr>
          <w:rFonts w:ascii="Times New Roman" w:hAnsi="Times New Roman" w:cs="Times New Roman"/>
        </w:rPr>
        <w:br/>
        <w:t>Контингент: 38 человек (15 глухих и слабослышащих, 23 слышащих)</w:t>
      </w:r>
      <w:r w:rsidRPr="00395FF0">
        <w:rPr>
          <w:rFonts w:ascii="Times New Roman" w:hAnsi="Times New Roman" w:cs="Times New Roman"/>
        </w:rPr>
        <w:br/>
        <w:t>Возраст: 7–17 лет</w:t>
      </w:r>
      <w:r w:rsidRPr="00395FF0">
        <w:rPr>
          <w:rFonts w:ascii="Times New Roman" w:hAnsi="Times New Roman" w:cs="Times New Roman"/>
        </w:rPr>
        <w:br/>
        <w:t>Предмет исследования:</w:t>
      </w:r>
      <w:r w:rsidRPr="00E73A23">
        <w:rPr>
          <w:rFonts w:ascii="Times New Roman" w:hAnsi="Times New Roman" w:cs="Times New Roman"/>
        </w:rPr>
        <w:t> динамика индивидуальных и групповых эмоциональных состояний, психологический климат коллектива, оценка воздействия инклюзивной среды на самочувствие личности в коллективе</w:t>
      </w:r>
      <w:r>
        <w:rPr>
          <w:rFonts w:ascii="Times New Roman" w:hAnsi="Times New Roman" w:cs="Times New Roman"/>
        </w:rPr>
        <w:t>.</w:t>
      </w:r>
    </w:p>
    <w:p w14:paraId="3FE3C139" w14:textId="77777777" w:rsidR="00BB41FA" w:rsidRPr="00A30307" w:rsidRDefault="00BB41FA" w:rsidP="00BB41FA">
      <w:pPr>
        <w:rPr>
          <w:rFonts w:ascii="Times New Roman" w:hAnsi="Times New Roman" w:cs="Times New Roman"/>
        </w:rPr>
      </w:pPr>
      <w:r w:rsidRPr="00A30307">
        <w:rPr>
          <w:rFonts w:ascii="Times New Roman" w:hAnsi="Times New Roman" w:cs="Times New Roman"/>
        </w:rPr>
        <w:t>Ежедневно в течение 20 дней в одно и то же время (</w:t>
      </w:r>
      <w:r>
        <w:rPr>
          <w:rFonts w:ascii="Times New Roman" w:hAnsi="Times New Roman" w:cs="Times New Roman"/>
        </w:rPr>
        <w:t>21</w:t>
      </w:r>
      <w:r w:rsidRPr="00A3030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3</w:t>
      </w:r>
      <w:r w:rsidRPr="00A30307">
        <w:rPr>
          <w:rFonts w:ascii="Times New Roman" w:hAnsi="Times New Roman" w:cs="Times New Roman"/>
        </w:rPr>
        <w:t>0, после вечерне</w:t>
      </w:r>
      <w:r>
        <w:rPr>
          <w:rFonts w:ascii="Times New Roman" w:hAnsi="Times New Roman" w:cs="Times New Roman"/>
        </w:rPr>
        <w:t>й рефлексии</w:t>
      </w:r>
      <w:r w:rsidRPr="00A30307">
        <w:rPr>
          <w:rFonts w:ascii="Times New Roman" w:hAnsi="Times New Roman" w:cs="Times New Roman"/>
        </w:rPr>
        <w:t xml:space="preserve">) участники заполняли </w:t>
      </w:r>
      <w:proofErr w:type="spellStart"/>
      <w:r w:rsidRPr="00A30307">
        <w:rPr>
          <w:rFonts w:ascii="Times New Roman" w:hAnsi="Times New Roman" w:cs="Times New Roman"/>
        </w:rPr>
        <w:t>цветодневники</w:t>
      </w:r>
      <w:proofErr w:type="spellEnd"/>
      <w:r w:rsidRPr="00A30307">
        <w:rPr>
          <w:rFonts w:ascii="Times New Roman" w:hAnsi="Times New Roman" w:cs="Times New Roman"/>
        </w:rPr>
        <w:t>, отмечая свое актуальное эмоциональное состояние с помощью цветовой шкалы:</w:t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6"/>
        <w:gridCol w:w="3277"/>
        <w:gridCol w:w="1984"/>
      </w:tblGrid>
      <w:tr w:rsidR="00BB41FA" w:rsidRPr="00A30307" w14:paraId="7F29B51A" w14:textId="77777777" w:rsidTr="001211E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787077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lastRenderedPageBreak/>
              <w:t>Цвет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7F4704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Обозначение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D450BA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Балл</w:t>
            </w:r>
          </w:p>
        </w:tc>
      </w:tr>
      <w:tr w:rsidR="00BB41FA" w:rsidRPr="00A30307" w14:paraId="6520492F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1595DC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Красный (К)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231D06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Восторженное, активное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1D2BA5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+3</w:t>
            </w:r>
          </w:p>
        </w:tc>
      </w:tr>
      <w:tr w:rsidR="00BB41FA" w:rsidRPr="00A30307" w14:paraId="5EE7C74F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A46DA9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Оранжевый (О)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0FC137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Радостное, теплое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742623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+2</w:t>
            </w:r>
          </w:p>
        </w:tc>
      </w:tr>
      <w:tr w:rsidR="00BB41FA" w:rsidRPr="00A30307" w14:paraId="062BD9C3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D5FD2F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Желтый (Ж)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EEBF6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Светлое, приятное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8F07D2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+1</w:t>
            </w:r>
          </w:p>
        </w:tc>
      </w:tr>
      <w:tr w:rsidR="00BB41FA" w:rsidRPr="00A30307" w14:paraId="72764208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DB27A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Зеленый (З)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C4EBB4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Спокойное, уравновешенное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933C1E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0</w:t>
            </w:r>
          </w:p>
        </w:tc>
      </w:tr>
      <w:tr w:rsidR="00BB41FA" w:rsidRPr="00A30307" w14:paraId="5E3853B8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025EA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Синий (С)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4B6955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Неудовлетворенное, грустное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14CE39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–1</w:t>
            </w:r>
          </w:p>
        </w:tc>
      </w:tr>
      <w:tr w:rsidR="00BB41FA" w:rsidRPr="00A30307" w14:paraId="16651AFB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F0B314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Фиолетовый (Ф)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2DC0E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Тревожное, напряженное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910477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–2</w:t>
            </w:r>
          </w:p>
        </w:tc>
      </w:tr>
      <w:tr w:rsidR="00BB41FA" w:rsidRPr="00A30307" w14:paraId="6967528A" w14:textId="77777777" w:rsidTr="001211E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8C92E" w14:textId="77777777" w:rsidR="00BB41FA" w:rsidRPr="00A30307" w:rsidRDefault="00BB41FA" w:rsidP="001211E5">
            <w:pPr>
              <w:ind w:left="284"/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Черный (Ч)</w:t>
            </w:r>
          </w:p>
        </w:tc>
        <w:tc>
          <w:tcPr>
            <w:tcW w:w="3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DAB3D1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Упадок, уныние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1250E" w14:textId="77777777" w:rsidR="00BB41FA" w:rsidRPr="00A30307" w:rsidRDefault="00BB41FA" w:rsidP="001211E5">
            <w:pPr>
              <w:rPr>
                <w:rFonts w:ascii="Times New Roman" w:hAnsi="Times New Roman" w:cs="Times New Roman"/>
              </w:rPr>
            </w:pPr>
            <w:r w:rsidRPr="00A30307">
              <w:rPr>
                <w:rFonts w:ascii="Times New Roman" w:hAnsi="Times New Roman" w:cs="Times New Roman"/>
              </w:rPr>
              <w:t>–3</w:t>
            </w:r>
          </w:p>
        </w:tc>
      </w:tr>
    </w:tbl>
    <w:p w14:paraId="3BD66AC6" w14:textId="77777777" w:rsidR="00BB41FA" w:rsidRDefault="00BB41FA" w:rsidP="00BB41FA">
      <w:pPr>
        <w:rPr>
          <w:rFonts w:ascii="Times New Roman" w:hAnsi="Times New Roman" w:cs="Times New Roman"/>
        </w:rPr>
      </w:pPr>
    </w:p>
    <w:p w14:paraId="2BCB0453" w14:textId="77777777" w:rsidR="00BB41FA" w:rsidRDefault="00BB41FA" w:rsidP="00BB41FA">
      <w:pPr>
        <w:rPr>
          <w:rFonts w:ascii="Times New Roman" w:hAnsi="Times New Roman" w:cs="Times New Roman"/>
        </w:rPr>
      </w:pPr>
    </w:p>
    <w:p w14:paraId="2671A830" w14:textId="77777777" w:rsidR="00BB41FA" w:rsidRPr="0036184F" w:rsidRDefault="00BB41FA" w:rsidP="00BB41FA">
      <w:pPr>
        <w:rPr>
          <w:rFonts w:ascii="Times New Roman" w:hAnsi="Times New Roman" w:cs="Times New Roman"/>
        </w:rPr>
      </w:pPr>
      <w:r w:rsidRPr="0036184F">
        <w:rPr>
          <w:rFonts w:ascii="Times New Roman" w:hAnsi="Times New Roman" w:cs="Times New Roman"/>
        </w:rPr>
        <w:t>Динамика среднего балла эмоционального состояния по дням смены:</w:t>
      </w:r>
    </w:p>
    <w:p w14:paraId="714E1094" w14:textId="77777777" w:rsidR="00BB41FA" w:rsidRDefault="00BB41FA" w:rsidP="00BB41FA">
      <w:pPr>
        <w:rPr>
          <w:rFonts w:ascii="Times New Roman" w:hAnsi="Times New Roman" w:cs="Times New Roman"/>
        </w:rPr>
      </w:pP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127"/>
        <w:gridCol w:w="2126"/>
      </w:tblGrid>
      <w:tr w:rsidR="00BB41FA" w:rsidRPr="00D43496" w14:paraId="12452983" w14:textId="77777777" w:rsidTr="001211E5">
        <w:trPr>
          <w:trHeight w:val="1584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5ADEE11F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смены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36F36B5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Средний балл (общая группа, n=38)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4C928C6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Средний балл (глухие/слабослышащие, n=15)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D222729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Средний балл (слышащие, n=23)</w:t>
            </w:r>
          </w:p>
        </w:tc>
      </w:tr>
      <w:tr w:rsidR="00BB41FA" w:rsidRPr="00D43496" w14:paraId="561157A1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0256435C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4262DFD0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6630FBAA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–1,1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0339615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–0,5</w:t>
            </w:r>
          </w:p>
        </w:tc>
      </w:tr>
      <w:tr w:rsidR="00BB41FA" w:rsidRPr="00D43496" w14:paraId="4AC36847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725B979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2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ED2D3B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9101FB8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–0,8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A9D9755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–0,2</w:t>
            </w:r>
          </w:p>
        </w:tc>
      </w:tr>
      <w:tr w:rsidR="00BB41FA" w:rsidRPr="00D43496" w14:paraId="7C902DE0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458441D0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3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7DDD901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7EEBAA5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C7B2D9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</w:tr>
      <w:tr w:rsidR="00BB41FA" w:rsidRPr="00D43496" w14:paraId="472E990B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423CE389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4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4F1CDAC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B6BFD3A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–0,1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8DE675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</w:tr>
      <w:tr w:rsidR="00BB41FA" w:rsidRPr="00D43496" w14:paraId="16289034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61B2162F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5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0809E51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EA658E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EAE776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0,8</w:t>
            </w:r>
          </w:p>
        </w:tc>
      </w:tr>
      <w:tr w:rsidR="00BB41FA" w:rsidRPr="00D43496" w14:paraId="60647789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2D30DB2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6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465547B5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50ACB5FB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CCE461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</w:tr>
      <w:tr w:rsidR="00BB41FA" w:rsidRPr="00D43496" w14:paraId="3FD67E05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094ABB08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7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12F5E9D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F189EF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E975CF8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0,9</w:t>
            </w:r>
          </w:p>
        </w:tc>
      </w:tr>
      <w:tr w:rsidR="00BB41FA" w:rsidRPr="00D43496" w14:paraId="6643F2FD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22AD5D4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8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6FDF85D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6D1E734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4395378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0,7</w:t>
            </w:r>
          </w:p>
        </w:tc>
      </w:tr>
      <w:tr w:rsidR="00BB41FA" w:rsidRPr="00D43496" w14:paraId="17CB3D8F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57CDD04A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9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0DBC94C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16A56839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29C0DD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0,6</w:t>
            </w:r>
          </w:p>
        </w:tc>
      </w:tr>
      <w:tr w:rsidR="00BB41FA" w:rsidRPr="00D43496" w14:paraId="23523660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6B054B9F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4533073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51A813DB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80E9AB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1,1</w:t>
            </w:r>
          </w:p>
        </w:tc>
      </w:tr>
      <w:tr w:rsidR="00BB41FA" w:rsidRPr="00D43496" w14:paraId="312F855A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23FCB6D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0FE8E1A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09E3FE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0,9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207680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1,4</w:t>
            </w:r>
          </w:p>
        </w:tc>
      </w:tr>
      <w:tr w:rsidR="00BB41FA" w:rsidRPr="00D43496" w14:paraId="784B304E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071BA43E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12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4A788A2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0D580941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567C05C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1,6</w:t>
            </w:r>
          </w:p>
        </w:tc>
      </w:tr>
      <w:tr w:rsidR="00BB41FA" w:rsidRPr="00D43496" w14:paraId="37D35FF3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77892AF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13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6441ADFA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1,3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46BC39D8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E03EE2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1,5</w:t>
            </w:r>
          </w:p>
        </w:tc>
      </w:tr>
      <w:tr w:rsidR="00BB41FA" w:rsidRPr="00D43496" w14:paraId="72F4A6A8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4314BFB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14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0E0B0860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584D1640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05B8B1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1,7</w:t>
            </w:r>
          </w:p>
        </w:tc>
      </w:tr>
      <w:tr w:rsidR="00BB41FA" w:rsidRPr="00D43496" w14:paraId="7D939B75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2EAA740B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15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5C328AF5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1A09C55A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3E4DA3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1,9</w:t>
            </w:r>
          </w:p>
        </w:tc>
      </w:tr>
      <w:tr w:rsidR="00BB41FA" w:rsidRPr="00D43496" w14:paraId="6E58A955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22BFDBE8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16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564054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592A94BC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1,3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198CF61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1,8</w:t>
            </w:r>
          </w:p>
        </w:tc>
      </w:tr>
      <w:tr w:rsidR="00BB41FA" w:rsidRPr="00D43496" w14:paraId="5B28D06B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5A650DB3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17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71CB748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25432DF9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D4780E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1,6</w:t>
            </w:r>
          </w:p>
        </w:tc>
      </w:tr>
      <w:tr w:rsidR="00BB41FA" w:rsidRPr="00D43496" w14:paraId="066095BB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47D0830B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День 18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25402599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28EF27F0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9DBF55B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1,9</w:t>
            </w:r>
          </w:p>
        </w:tc>
      </w:tr>
      <w:tr w:rsidR="00BB41FA" w:rsidRPr="00D43496" w14:paraId="0F243E80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425CC92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19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7C9E9D8F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6C0F6B76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1,8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69A7917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2,1</w:t>
            </w:r>
          </w:p>
        </w:tc>
      </w:tr>
      <w:tr w:rsidR="00BB41FA" w:rsidRPr="00D43496" w14:paraId="43AE098D" w14:textId="77777777" w:rsidTr="001211E5">
        <w:trPr>
          <w:trHeight w:val="288"/>
        </w:trPr>
        <w:tc>
          <w:tcPr>
            <w:tcW w:w="1413" w:type="dxa"/>
            <w:shd w:val="clear" w:color="000000" w:fill="FFFFFF"/>
            <w:vAlign w:val="center"/>
            <w:hideMark/>
          </w:tcPr>
          <w:p w14:paraId="7C7E717D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День 20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19D4C312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1,9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124C4A5B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1,7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3CD3D1C" w14:textId="77777777" w:rsidR="00BB41FA" w:rsidRPr="00D43496" w:rsidRDefault="00BB41FA" w:rsidP="001211E5">
            <w:pPr>
              <w:spacing w:after="0" w:line="240" w:lineRule="auto"/>
              <w:ind w:firstLineChars="100" w:firstLine="180"/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43496">
              <w:rPr>
                <w:rFonts w:ascii="Segoe UI" w:eastAsia="Times New Roman" w:hAnsi="Segoe UI" w:cs="Segoe UI"/>
                <w:color w:val="0F1115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</w:tr>
    </w:tbl>
    <w:p w14:paraId="06B150C6" w14:textId="77777777" w:rsidR="00BB41FA" w:rsidRDefault="00BB41FA" w:rsidP="00BB41FA">
      <w:pPr>
        <w:rPr>
          <w:rFonts w:ascii="Times New Roman" w:hAnsi="Times New Roman" w:cs="Times New Roman"/>
        </w:rPr>
      </w:pPr>
    </w:p>
    <w:p w14:paraId="5B747AA5" w14:textId="77777777" w:rsidR="00BB41FA" w:rsidRPr="00DD1B01" w:rsidRDefault="00BB41FA" w:rsidP="00BB4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Нижеприведенная таблица д</w:t>
      </w:r>
      <w:r w:rsidRPr="00DD1B01">
        <w:rPr>
          <w:rFonts w:ascii="Times New Roman" w:hAnsi="Times New Roman" w:cs="Times New Roman"/>
        </w:rPr>
        <w:t>емонстрирует распределение цветов по периодам смены</w:t>
      </w:r>
      <w:r>
        <w:rPr>
          <w:rFonts w:ascii="Times New Roman" w:hAnsi="Times New Roman" w:cs="Times New Roman"/>
        </w:rPr>
        <w:t>: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2737"/>
        <w:gridCol w:w="884"/>
        <w:gridCol w:w="884"/>
        <w:gridCol w:w="889"/>
        <w:gridCol w:w="884"/>
        <w:gridCol w:w="884"/>
        <w:gridCol w:w="986"/>
        <w:gridCol w:w="849"/>
      </w:tblGrid>
      <w:tr w:rsidR="00BB41FA" w:rsidRPr="009E2587" w14:paraId="5AFADB6A" w14:textId="77777777" w:rsidTr="001211E5">
        <w:trPr>
          <w:tblHeader/>
        </w:trPr>
        <w:tc>
          <w:tcPr>
            <w:tcW w:w="17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1E70E" w14:textId="77777777" w:rsidR="00BB41FA" w:rsidRPr="00DD1B01" w:rsidRDefault="00BB41FA" w:rsidP="001211E5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1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9D921" w14:textId="77777777" w:rsidR="00BB41FA" w:rsidRPr="00DD1B01" w:rsidRDefault="00BB41FA" w:rsidP="00121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1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BA70C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К(</w:t>
            </w:r>
            <w:proofErr w:type="gramEnd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+3)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44BF4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О(</w:t>
            </w:r>
            <w:proofErr w:type="gramEnd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+2)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92AC41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Ж(</w:t>
            </w:r>
            <w:proofErr w:type="gramEnd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+1)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70093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 (0)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0DBB68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(–1)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B3A81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 (–2)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049C4" w14:textId="77777777" w:rsidR="00BB41FA" w:rsidRPr="00DD1B01" w:rsidRDefault="00BB41FA" w:rsidP="001211E5">
            <w:pPr>
              <w:ind w:left="-8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Ч(</w:t>
            </w:r>
            <w:proofErr w:type="gramEnd"/>
            <w:r w:rsidRPr="00DD1B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–3)</w:t>
            </w:r>
          </w:p>
        </w:tc>
      </w:tr>
      <w:tr w:rsidR="00BB41FA" w:rsidRPr="009E2587" w14:paraId="0DE3C53C" w14:textId="77777777" w:rsidTr="001211E5">
        <w:tc>
          <w:tcPr>
            <w:tcW w:w="17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04B0C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  <w:b/>
                <w:bCs/>
              </w:rPr>
              <w:t>1–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9E2587">
              <w:rPr>
                <w:rFonts w:ascii="Times New Roman" w:hAnsi="Times New Roman" w:cs="Times New Roman"/>
                <w:b/>
                <w:bCs/>
              </w:rPr>
              <w:t xml:space="preserve"> дни (оргпериод + адаптация)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BE786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Общая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DC33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5FB87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F43E3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C06C7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CB35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81F04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0AA83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10%</w:t>
            </w:r>
          </w:p>
        </w:tc>
      </w:tr>
      <w:tr w:rsidR="00BB41FA" w:rsidRPr="009E2587" w14:paraId="68E29F4E" w14:textId="77777777" w:rsidTr="001211E5">
        <w:tc>
          <w:tcPr>
            <w:tcW w:w="1776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24950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937CF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Глухие/слабослышащие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2D258E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6AA08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5A888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F4903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0EF99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4B5F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E6C36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15%</w:t>
            </w:r>
          </w:p>
        </w:tc>
      </w:tr>
      <w:tr w:rsidR="00BB41FA" w:rsidRPr="009E2587" w14:paraId="4D09A7B5" w14:textId="77777777" w:rsidTr="001211E5">
        <w:tc>
          <w:tcPr>
            <w:tcW w:w="1776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65438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D9BCD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Слышащие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F3FED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45889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5801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104F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279008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D4DC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2CF6E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7%</w:t>
            </w:r>
          </w:p>
        </w:tc>
      </w:tr>
      <w:tr w:rsidR="00BB41FA" w:rsidRPr="009E2587" w14:paraId="2BDAF476" w14:textId="77777777" w:rsidTr="001211E5">
        <w:tc>
          <w:tcPr>
            <w:tcW w:w="17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739ADB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9E2587">
              <w:rPr>
                <w:rFonts w:ascii="Times New Roman" w:hAnsi="Times New Roman" w:cs="Times New Roman"/>
                <w:b/>
                <w:bCs/>
              </w:rPr>
              <w:t>–1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9E2587">
              <w:rPr>
                <w:rFonts w:ascii="Times New Roman" w:hAnsi="Times New Roman" w:cs="Times New Roman"/>
                <w:b/>
                <w:bCs/>
              </w:rPr>
              <w:t xml:space="preserve"> дни (основной период)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87DB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Общая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B3A6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D783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4978D3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CFBF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AE6E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882FC4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9D268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4%</w:t>
            </w:r>
          </w:p>
        </w:tc>
      </w:tr>
      <w:tr w:rsidR="00BB41FA" w:rsidRPr="009E2587" w14:paraId="1942703F" w14:textId="77777777" w:rsidTr="001211E5">
        <w:tc>
          <w:tcPr>
            <w:tcW w:w="1776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E1254B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05A3B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Глухие/слабослышащие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254D0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C7F1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1357F0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164D6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26322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5E0FF9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97CA8D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6%</w:t>
            </w:r>
          </w:p>
        </w:tc>
      </w:tr>
      <w:tr w:rsidR="00BB41FA" w:rsidRPr="009E2587" w14:paraId="6470EAF3" w14:textId="77777777" w:rsidTr="001211E5">
        <w:tc>
          <w:tcPr>
            <w:tcW w:w="1776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D8DF61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E5273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Слышащие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DC0D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B1739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6C4F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FE2638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0D15E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0EE7EE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E49690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3%</w:t>
            </w:r>
          </w:p>
        </w:tc>
      </w:tr>
      <w:tr w:rsidR="00BB41FA" w:rsidRPr="009E2587" w14:paraId="640F9BBC" w14:textId="77777777" w:rsidTr="001211E5">
        <w:tc>
          <w:tcPr>
            <w:tcW w:w="17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F267E8" w14:textId="77777777" w:rsidR="00BB41FA" w:rsidRPr="009E2587" w:rsidRDefault="00BB41FA" w:rsidP="001211E5">
            <w:pPr>
              <w:ind w:left="142"/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9E2587">
              <w:rPr>
                <w:rFonts w:ascii="Times New Roman" w:hAnsi="Times New Roman" w:cs="Times New Roman"/>
                <w:b/>
                <w:bCs/>
              </w:rPr>
              <w:t>–20 дни (итоговый период)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9243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Общая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04D1E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B55A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10A9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0C59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98C6D7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0D430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A9041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2%</w:t>
            </w:r>
          </w:p>
        </w:tc>
      </w:tr>
      <w:tr w:rsidR="00BB41FA" w:rsidRPr="009E2587" w14:paraId="16FCED30" w14:textId="77777777" w:rsidTr="001211E5">
        <w:tc>
          <w:tcPr>
            <w:tcW w:w="1776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D654F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731A5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Глухие/слабослышащие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86893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09CE0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F3689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4BF4AC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6283A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72065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695C0B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3%</w:t>
            </w:r>
          </w:p>
        </w:tc>
      </w:tr>
      <w:tr w:rsidR="00BB41FA" w:rsidRPr="009E2587" w14:paraId="23AB0080" w14:textId="77777777" w:rsidTr="001211E5">
        <w:tc>
          <w:tcPr>
            <w:tcW w:w="1776" w:type="dxa"/>
            <w:vMerge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240017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427E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Слышащие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CAA6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C3256D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F94E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F564F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EE732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8427A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8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B2FF1" w14:textId="77777777" w:rsidR="00BB41FA" w:rsidRPr="009E2587" w:rsidRDefault="00BB41FA" w:rsidP="001211E5">
            <w:pPr>
              <w:rPr>
                <w:rFonts w:ascii="Times New Roman" w:hAnsi="Times New Roman" w:cs="Times New Roman"/>
              </w:rPr>
            </w:pPr>
            <w:r w:rsidRPr="009E2587">
              <w:rPr>
                <w:rFonts w:ascii="Times New Roman" w:hAnsi="Times New Roman" w:cs="Times New Roman"/>
              </w:rPr>
              <w:t>2%</w:t>
            </w:r>
          </w:p>
        </w:tc>
      </w:tr>
    </w:tbl>
    <w:p w14:paraId="723F0111" w14:textId="77777777" w:rsidR="00BB41FA" w:rsidRDefault="00BB41FA" w:rsidP="00BB41FA">
      <w:pPr>
        <w:rPr>
          <w:rFonts w:ascii="Times New Roman" w:hAnsi="Times New Roman" w:cs="Times New Roman"/>
        </w:rPr>
      </w:pPr>
    </w:p>
    <w:p w14:paraId="7618EFD2" w14:textId="77777777" w:rsidR="00BB41FA" w:rsidRPr="00CF6708" w:rsidRDefault="00BB41FA" w:rsidP="00BB41FA">
      <w:pPr>
        <w:rPr>
          <w:rFonts w:ascii="Times New Roman" w:hAnsi="Times New Roman" w:cs="Times New Roman"/>
        </w:rPr>
      </w:pPr>
      <w:r w:rsidRPr="00CF6708">
        <w:rPr>
          <w:rFonts w:ascii="Times New Roman" w:hAnsi="Times New Roman" w:cs="Times New Roman"/>
        </w:rPr>
        <w:t>Динамика цветовых синдромов по периодам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2904"/>
        <w:gridCol w:w="2981"/>
        <w:gridCol w:w="2693"/>
      </w:tblGrid>
      <w:tr w:rsidR="00BB41FA" w:rsidRPr="00CF6708" w14:paraId="1B04E155" w14:textId="77777777" w:rsidTr="001211E5">
        <w:trPr>
          <w:tblHeader/>
        </w:trPr>
        <w:tc>
          <w:tcPr>
            <w:tcW w:w="20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B534DD" w14:textId="77777777" w:rsidR="00BB41FA" w:rsidRPr="00CF6708" w:rsidRDefault="00BB41FA" w:rsidP="001211E5">
            <w:pPr>
              <w:ind w:left="137"/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9D995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Позитивно-стимулирующие (К+О+Ж)</w:t>
            </w:r>
          </w:p>
        </w:tc>
        <w:tc>
          <w:tcPr>
            <w:tcW w:w="2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CCDB3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Умеренные, стабилизирующие (З)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BF1B8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Негативные, астеничные (С+Ф+Ч)</w:t>
            </w:r>
          </w:p>
        </w:tc>
      </w:tr>
      <w:tr w:rsidR="00BB41FA" w:rsidRPr="00CF6708" w14:paraId="42758F4B" w14:textId="77777777" w:rsidTr="001211E5">
        <w:tc>
          <w:tcPr>
            <w:tcW w:w="20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54A47" w14:textId="77777777" w:rsidR="00BB41FA" w:rsidRPr="00CF6708" w:rsidRDefault="00BB41FA" w:rsidP="001211E5">
            <w:pPr>
              <w:ind w:left="137"/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  <w:b/>
                <w:bCs/>
              </w:rPr>
              <w:t>1–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CF6708">
              <w:rPr>
                <w:rFonts w:ascii="Times New Roman" w:hAnsi="Times New Roman" w:cs="Times New Roman"/>
                <w:b/>
                <w:bCs/>
              </w:rPr>
              <w:t xml:space="preserve"> дни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3F5BCF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2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2021F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0824B9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40%</w:t>
            </w:r>
          </w:p>
        </w:tc>
      </w:tr>
      <w:tr w:rsidR="00BB41FA" w:rsidRPr="00CF6708" w14:paraId="3A7B91C6" w14:textId="77777777" w:rsidTr="001211E5">
        <w:tc>
          <w:tcPr>
            <w:tcW w:w="20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071207" w14:textId="77777777" w:rsidR="00BB41FA" w:rsidRPr="00CF6708" w:rsidRDefault="00BB41FA" w:rsidP="001211E5">
            <w:pPr>
              <w:ind w:left="1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CF6708">
              <w:rPr>
                <w:rFonts w:ascii="Times New Roman" w:hAnsi="Times New Roman" w:cs="Times New Roman"/>
                <w:b/>
                <w:bCs/>
              </w:rPr>
              <w:t>–1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CF6708">
              <w:rPr>
                <w:rFonts w:ascii="Times New Roman" w:hAnsi="Times New Roman" w:cs="Times New Roman"/>
                <w:b/>
                <w:bCs/>
              </w:rPr>
              <w:t xml:space="preserve"> дни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B71F5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2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F8E8F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ECD387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22%</w:t>
            </w:r>
          </w:p>
        </w:tc>
      </w:tr>
      <w:tr w:rsidR="00BB41FA" w:rsidRPr="00CF6708" w14:paraId="04FFFBD1" w14:textId="77777777" w:rsidTr="001211E5">
        <w:tc>
          <w:tcPr>
            <w:tcW w:w="205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942775" w14:textId="77777777" w:rsidR="00BB41FA" w:rsidRPr="00CF6708" w:rsidRDefault="00BB41FA" w:rsidP="001211E5">
            <w:pPr>
              <w:ind w:left="137"/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CF6708">
              <w:rPr>
                <w:rFonts w:ascii="Times New Roman" w:hAnsi="Times New Roman" w:cs="Times New Roman"/>
                <w:b/>
                <w:bCs/>
              </w:rPr>
              <w:t>–20 дни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A74C5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298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1E650F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17D2D5" w14:textId="77777777" w:rsidR="00BB41FA" w:rsidRPr="00CF6708" w:rsidRDefault="00BB41FA" w:rsidP="001211E5">
            <w:pPr>
              <w:rPr>
                <w:rFonts w:ascii="Times New Roman" w:hAnsi="Times New Roman" w:cs="Times New Roman"/>
              </w:rPr>
            </w:pPr>
            <w:r w:rsidRPr="00CF6708">
              <w:rPr>
                <w:rFonts w:ascii="Times New Roman" w:hAnsi="Times New Roman" w:cs="Times New Roman"/>
              </w:rPr>
              <w:t>12%</w:t>
            </w:r>
          </w:p>
        </w:tc>
      </w:tr>
    </w:tbl>
    <w:p w14:paraId="6B6C2A82" w14:textId="77777777" w:rsidR="00BB41FA" w:rsidRDefault="00BB41FA" w:rsidP="00BB41FA">
      <w:pPr>
        <w:rPr>
          <w:rFonts w:ascii="Times New Roman" w:hAnsi="Times New Roman" w:cs="Times New Roman"/>
          <w:b/>
          <w:bCs/>
        </w:rPr>
      </w:pPr>
    </w:p>
    <w:p w14:paraId="2FA7B62A" w14:textId="77777777" w:rsidR="00BB41FA" w:rsidRPr="00894D98" w:rsidRDefault="00BB41FA" w:rsidP="00BB41FA">
      <w:pPr>
        <w:rPr>
          <w:rFonts w:ascii="Times New Roman" w:hAnsi="Times New Roman" w:cs="Times New Roman"/>
        </w:rPr>
      </w:pPr>
      <w:r w:rsidRPr="00894D98">
        <w:rPr>
          <w:rFonts w:ascii="Times New Roman" w:hAnsi="Times New Roman" w:cs="Times New Roman"/>
        </w:rPr>
        <w:t>Таким образом</w:t>
      </w:r>
      <w:r>
        <w:rPr>
          <w:rFonts w:ascii="Times New Roman" w:hAnsi="Times New Roman" w:cs="Times New Roman"/>
        </w:rPr>
        <w:t>,</w:t>
      </w:r>
      <w:r w:rsidRPr="00894D98">
        <w:rPr>
          <w:rFonts w:ascii="Times New Roman" w:hAnsi="Times New Roman" w:cs="Times New Roman"/>
        </w:rPr>
        <w:t xml:space="preserve"> с помощью простой, но эффективной диагностики, мы видим, что в начале смены</w:t>
      </w:r>
      <w:r w:rsidRPr="00894D98">
        <w:rPr>
          <w:rFonts w:ascii="Times New Roman" w:hAnsi="Times New Roman" w:cs="Times New Roman"/>
          <w:b/>
          <w:bCs/>
        </w:rPr>
        <w:t xml:space="preserve"> </w:t>
      </w:r>
      <w:r w:rsidRPr="00894D98">
        <w:rPr>
          <w:rFonts w:ascii="Times New Roman" w:hAnsi="Times New Roman" w:cs="Times New Roman"/>
        </w:rPr>
        <w:t xml:space="preserve">преобладают тревожные и неопределенные состояния (фиолетовый, синий, черный 40%). У глухих </w:t>
      </w:r>
      <w:r w:rsidRPr="00894D98">
        <w:rPr>
          <w:rFonts w:ascii="Times New Roman" w:hAnsi="Times New Roman" w:cs="Times New Roman"/>
        </w:rPr>
        <w:lastRenderedPageBreak/>
        <w:t>и слабослышащих детей этот период выражен ярче</w:t>
      </w:r>
      <w:r>
        <w:rPr>
          <w:rFonts w:ascii="Times New Roman" w:hAnsi="Times New Roman" w:cs="Times New Roman"/>
        </w:rPr>
        <w:t xml:space="preserve">, т.к. они </w:t>
      </w:r>
      <w:r w:rsidRPr="00894D98">
        <w:rPr>
          <w:rFonts w:ascii="Times New Roman" w:hAnsi="Times New Roman" w:cs="Times New Roman"/>
        </w:rPr>
        <w:t>испытывают дополнительную нагрузку из-за коммуникативных барьеров.</w:t>
      </w:r>
    </w:p>
    <w:p w14:paraId="50042354" w14:textId="77777777" w:rsidR="00BB41FA" w:rsidRPr="00894D98" w:rsidRDefault="00BB41FA" w:rsidP="00BB41FA">
      <w:pPr>
        <w:rPr>
          <w:rFonts w:ascii="Times New Roman" w:hAnsi="Times New Roman" w:cs="Times New Roman"/>
        </w:rPr>
      </w:pPr>
      <w:r w:rsidRPr="00ED4235">
        <w:rPr>
          <w:rFonts w:ascii="Times New Roman" w:hAnsi="Times New Roman" w:cs="Times New Roman"/>
        </w:rPr>
        <w:t>В середине смены</w:t>
      </w:r>
      <w:r>
        <w:rPr>
          <w:rFonts w:ascii="Times New Roman" w:hAnsi="Times New Roman" w:cs="Times New Roman"/>
          <w:b/>
          <w:bCs/>
        </w:rPr>
        <w:t xml:space="preserve"> </w:t>
      </w:r>
      <w:r w:rsidRPr="00894D98">
        <w:rPr>
          <w:rFonts w:ascii="Times New Roman" w:hAnsi="Times New Roman" w:cs="Times New Roman"/>
        </w:rPr>
        <w:t xml:space="preserve">наблюдается устойчивый рост позитивных состояний. Доля красного, оранжевого и желтого возрастает до 62%. </w:t>
      </w:r>
      <w:r>
        <w:rPr>
          <w:rFonts w:ascii="Times New Roman" w:hAnsi="Times New Roman" w:cs="Times New Roman"/>
        </w:rPr>
        <w:t>Такой результат дают у</w:t>
      </w:r>
      <w:r w:rsidRPr="00894D98">
        <w:rPr>
          <w:rFonts w:ascii="Times New Roman" w:hAnsi="Times New Roman" w:cs="Times New Roman"/>
        </w:rPr>
        <w:t>спешн</w:t>
      </w:r>
      <w:r>
        <w:rPr>
          <w:rFonts w:ascii="Times New Roman" w:hAnsi="Times New Roman" w:cs="Times New Roman"/>
        </w:rPr>
        <w:t>ая</w:t>
      </w:r>
      <w:r w:rsidRPr="00894D98">
        <w:rPr>
          <w:rFonts w:ascii="Times New Roman" w:hAnsi="Times New Roman" w:cs="Times New Roman"/>
        </w:rPr>
        <w:t xml:space="preserve"> адаптаци</w:t>
      </w:r>
      <w:r>
        <w:rPr>
          <w:rFonts w:ascii="Times New Roman" w:hAnsi="Times New Roman" w:cs="Times New Roman"/>
        </w:rPr>
        <w:t>я</w:t>
      </w:r>
      <w:r w:rsidRPr="00894D9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94D98">
        <w:rPr>
          <w:rFonts w:ascii="Times New Roman" w:hAnsi="Times New Roman" w:cs="Times New Roman"/>
        </w:rPr>
        <w:t>установление дружеских связей,</w:t>
      </w:r>
      <w:r>
        <w:rPr>
          <w:rFonts w:ascii="Times New Roman" w:hAnsi="Times New Roman" w:cs="Times New Roman"/>
        </w:rPr>
        <w:t xml:space="preserve"> </w:t>
      </w:r>
      <w:r w:rsidRPr="00894D98">
        <w:rPr>
          <w:rFonts w:ascii="Times New Roman" w:hAnsi="Times New Roman" w:cs="Times New Roman"/>
        </w:rPr>
        <w:t>вовлеченностью в мероприятия</w:t>
      </w:r>
      <w:r>
        <w:rPr>
          <w:rFonts w:ascii="Times New Roman" w:hAnsi="Times New Roman" w:cs="Times New Roman"/>
        </w:rPr>
        <w:t xml:space="preserve">, а также интерес и освоение основ РЖЯ </w:t>
      </w:r>
      <w:r w:rsidRPr="00894D98">
        <w:rPr>
          <w:rFonts w:ascii="Times New Roman" w:hAnsi="Times New Roman" w:cs="Times New Roman"/>
        </w:rPr>
        <w:t>слышащими детьми.</w:t>
      </w:r>
    </w:p>
    <w:p w14:paraId="49CC1E96" w14:textId="77777777" w:rsidR="00BB41FA" w:rsidRDefault="00BB41FA" w:rsidP="00BB41FA">
      <w:pPr>
        <w:rPr>
          <w:rFonts w:ascii="Times New Roman" w:hAnsi="Times New Roman" w:cs="Times New Roman"/>
        </w:rPr>
      </w:pPr>
      <w:r w:rsidRPr="00291CE6">
        <w:rPr>
          <w:rFonts w:ascii="Times New Roman" w:hAnsi="Times New Roman" w:cs="Times New Roman"/>
        </w:rPr>
        <w:t xml:space="preserve">В итоговом периоде </w:t>
      </w:r>
      <w:r w:rsidRPr="00894D98">
        <w:rPr>
          <w:rFonts w:ascii="Times New Roman" w:hAnsi="Times New Roman" w:cs="Times New Roman"/>
        </w:rPr>
        <w:t>достигнут пик эмоционального подъема. Доля позитивно-стимулирующих состояний</w:t>
      </w:r>
      <w:r>
        <w:rPr>
          <w:rFonts w:ascii="Times New Roman" w:hAnsi="Times New Roman" w:cs="Times New Roman"/>
        </w:rPr>
        <w:t xml:space="preserve"> </w:t>
      </w:r>
      <w:r w:rsidRPr="00894D98">
        <w:rPr>
          <w:rFonts w:ascii="Times New Roman" w:hAnsi="Times New Roman" w:cs="Times New Roman"/>
        </w:rPr>
        <w:t xml:space="preserve">78%. </w:t>
      </w:r>
    </w:p>
    <w:p w14:paraId="36BE4EDD" w14:textId="77777777" w:rsidR="00BB41FA" w:rsidRPr="00894D98" w:rsidRDefault="00BB41FA" w:rsidP="00BB41FA">
      <w:pPr>
        <w:rPr>
          <w:rFonts w:ascii="Times New Roman" w:hAnsi="Times New Roman" w:cs="Times New Roman"/>
        </w:rPr>
      </w:pPr>
      <w:r w:rsidRPr="007A0C9F">
        <w:rPr>
          <w:rFonts w:ascii="Times New Roman" w:hAnsi="Times New Roman" w:cs="Times New Roman"/>
        </w:rPr>
        <w:t>Особенность динамики изменения эмоционального состояния глухих и слабослышащих детей такова, что несмотря</w:t>
      </w:r>
      <w:r w:rsidRPr="00894D98">
        <w:rPr>
          <w:rFonts w:ascii="Times New Roman" w:hAnsi="Times New Roman" w:cs="Times New Roman"/>
        </w:rPr>
        <w:t xml:space="preserve"> на более низкие стартовые показатели (разница в 0,5–0,9 балла), к 20-му дню разрыв сокращается до 0,2–0,3 балла. Динамика восходящая, устойчивая. У детей с нарушениями слуха наблюдается особенно выраженный скачок после 10–12 дня</w:t>
      </w:r>
      <w:r>
        <w:rPr>
          <w:rFonts w:ascii="Times New Roman" w:hAnsi="Times New Roman" w:cs="Times New Roman"/>
        </w:rPr>
        <w:t xml:space="preserve"> – период активного межгруппового взаимодействия.</w:t>
      </w:r>
      <w:r w:rsidRPr="00894D98">
        <w:rPr>
          <w:rFonts w:ascii="Times New Roman" w:hAnsi="Times New Roman" w:cs="Times New Roman"/>
        </w:rPr>
        <w:t xml:space="preserve"> </w:t>
      </w:r>
      <w:r w:rsidRPr="00894D98">
        <w:rPr>
          <w:rFonts w:ascii="Times New Roman" w:hAnsi="Times New Roman" w:cs="Times New Roman"/>
        </w:rPr>
        <w:br/>
        <w:t xml:space="preserve">Инклюзивная смена </w:t>
      </w:r>
      <w:r>
        <w:rPr>
          <w:rFonts w:ascii="Times New Roman" w:hAnsi="Times New Roman" w:cs="Times New Roman"/>
        </w:rPr>
        <w:t xml:space="preserve">для детей с нарушением слуха </w:t>
      </w:r>
      <w:r w:rsidRPr="00894D98">
        <w:rPr>
          <w:rFonts w:ascii="Times New Roman" w:hAnsi="Times New Roman" w:cs="Times New Roman"/>
        </w:rPr>
        <w:t>оказывает выраженное позитивное влияние на эмоциональное состояние всех участников. Динамика восходящая, с постепенным снижением доли негативных состояний и ростом позитивных</w:t>
      </w:r>
      <w:r>
        <w:rPr>
          <w:rFonts w:ascii="Times New Roman" w:hAnsi="Times New Roman" w:cs="Times New Roman"/>
        </w:rPr>
        <w:t>.</w:t>
      </w:r>
    </w:p>
    <w:p w14:paraId="6B5971BB" w14:textId="77777777" w:rsidR="008A05DD" w:rsidRDefault="008A05DD"/>
    <w:sectPr w:rsidR="008A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1A91" w14:textId="77777777" w:rsidR="003C3178" w:rsidRDefault="003C3178" w:rsidP="00BB41FA">
      <w:pPr>
        <w:spacing w:after="0" w:line="240" w:lineRule="auto"/>
      </w:pPr>
      <w:r>
        <w:separator/>
      </w:r>
    </w:p>
  </w:endnote>
  <w:endnote w:type="continuationSeparator" w:id="0">
    <w:p w14:paraId="6566C6CB" w14:textId="77777777" w:rsidR="003C3178" w:rsidRDefault="003C3178" w:rsidP="00BB4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1D45" w14:textId="77777777" w:rsidR="003C3178" w:rsidRDefault="003C3178" w:rsidP="00BB41FA">
      <w:pPr>
        <w:spacing w:after="0" w:line="240" w:lineRule="auto"/>
      </w:pPr>
      <w:r>
        <w:separator/>
      </w:r>
    </w:p>
  </w:footnote>
  <w:footnote w:type="continuationSeparator" w:id="0">
    <w:p w14:paraId="184AB406" w14:textId="77777777" w:rsidR="003C3178" w:rsidRDefault="003C3178" w:rsidP="00BB41FA">
      <w:pPr>
        <w:spacing w:after="0" w:line="240" w:lineRule="auto"/>
      </w:pPr>
      <w:r>
        <w:continuationSeparator/>
      </w:r>
    </w:p>
  </w:footnote>
  <w:footnote w:id="1">
    <w:p w14:paraId="1D339ED2" w14:textId="77777777" w:rsidR="00BB41FA" w:rsidRDefault="00BB41FA" w:rsidP="00BB41FA">
      <w:r>
        <w:rPr>
          <w:rStyle w:val="ad"/>
        </w:rPr>
        <w:footnoteRef/>
      </w:r>
      <w:r>
        <w:t xml:space="preserve"> </w:t>
      </w:r>
      <w:hyperlink r:id="rId1" w:history="1">
        <w:r>
          <w:rPr>
            <w:rStyle w:val="ac"/>
          </w:rPr>
          <w:t>https://www.researchgate.net/publication/362595921_Measurement_Invariance_of_the_WHO-5_Well-Being_Index_Evidence_from_15_European_Countries</w:t>
        </w:r>
      </w:hyperlink>
    </w:p>
    <w:p w14:paraId="6060A458" w14:textId="77777777" w:rsidR="00BB41FA" w:rsidRDefault="00BB41FA" w:rsidP="00BB41FA">
      <w:pPr>
        <w:pStyle w:val="ae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DD"/>
    <w:rsid w:val="002240E5"/>
    <w:rsid w:val="003C3178"/>
    <w:rsid w:val="0066381F"/>
    <w:rsid w:val="006C2BDD"/>
    <w:rsid w:val="008A05DD"/>
    <w:rsid w:val="00BB41FA"/>
    <w:rsid w:val="00FB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DC97"/>
  <w15:chartTrackingRefBased/>
  <w15:docId w15:val="{9860F74E-E0A7-4AE3-B968-440D5200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1FA"/>
  </w:style>
  <w:style w:type="paragraph" w:styleId="1">
    <w:name w:val="heading 1"/>
    <w:basedOn w:val="a"/>
    <w:next w:val="a"/>
    <w:link w:val="10"/>
    <w:uiPriority w:val="9"/>
    <w:qFormat/>
    <w:rsid w:val="006C2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2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2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2B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2B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2B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2B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2B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2B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2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2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2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2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2B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2B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2B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2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2B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2B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B41FA"/>
    <w:rPr>
      <w:color w:val="467886" w:themeColor="hyperlink"/>
      <w:u w:val="single"/>
    </w:rPr>
  </w:style>
  <w:style w:type="character" w:styleId="ad">
    <w:name w:val="footnote reference"/>
    <w:basedOn w:val="a0"/>
    <w:uiPriority w:val="99"/>
    <w:semiHidden/>
    <w:unhideWhenUsed/>
    <w:rsid w:val="00BB41FA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qFormat/>
    <w:rsid w:val="00BB41F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">
    <w:name w:val="Текст сноски Знак"/>
    <w:basedOn w:val="a0"/>
    <w:link w:val="ae"/>
    <w:uiPriority w:val="99"/>
    <w:semiHidden/>
    <w:qFormat/>
    <w:rsid w:val="00BB41FA"/>
    <w:rPr>
      <w:kern w:val="0"/>
      <w:sz w:val="20"/>
      <w:szCs w:val="20"/>
      <w14:ligatures w14:val="none"/>
    </w:rPr>
  </w:style>
  <w:style w:type="table" w:styleId="af0">
    <w:name w:val="Table Grid"/>
    <w:basedOn w:val="a1"/>
    <w:uiPriority w:val="99"/>
    <w:qFormat/>
    <w:rsid w:val="00BB41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poll.ru/stats/respondent/373734/18131206" TargetMode="External"/><Relationship Id="rId13" Type="http://schemas.openxmlformats.org/officeDocument/2006/relationships/hyperlink" Target="https://simpoll.ru/stats/respondent/373734/1813052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mpoll.ru/stats/respondent/373734/18132677" TargetMode="External"/><Relationship Id="rId12" Type="http://schemas.openxmlformats.org/officeDocument/2006/relationships/hyperlink" Target="https://simpoll.ru/stats/respondent/373734/18130623" TargetMode="External"/><Relationship Id="rId17" Type="http://schemas.openxmlformats.org/officeDocument/2006/relationships/hyperlink" Target="https://simpoll.ru/stats/respondent/373734/181305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mpoll.ru/stats/respondent/373734/1813051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mpoll.ru/stats/respondent/373734/1813062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impoll.ru/stats/respondent/373734/18130516" TargetMode="External"/><Relationship Id="rId10" Type="http://schemas.openxmlformats.org/officeDocument/2006/relationships/hyperlink" Target="https://simpoll.ru/stats/respondent/373734/18131066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simpoll.ru/stats/respondent/373734/18131188" TargetMode="External"/><Relationship Id="rId14" Type="http://schemas.openxmlformats.org/officeDocument/2006/relationships/hyperlink" Target="https://simpoll.ru/stats/respondent/373734/18130518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searchgate.net/publication/362595921_Measurement_Invariance_of_the_WHO-5_Well-Being_Index_Evidence_from_15_European_Countri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1948</Words>
  <Characters>11104</Characters>
  <Application>Microsoft Office Word</Application>
  <DocSecurity>0</DocSecurity>
  <Lines>92</Lines>
  <Paragraphs>26</Paragraphs>
  <ScaleCrop>false</ScaleCrop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Самойлова</dc:creator>
  <cp:keywords/>
  <dc:description/>
  <cp:lastModifiedBy>Екатерина Самойлова</cp:lastModifiedBy>
  <cp:revision>2</cp:revision>
  <dcterms:created xsi:type="dcterms:W3CDTF">2026-08-13T18:02:00Z</dcterms:created>
  <dcterms:modified xsi:type="dcterms:W3CDTF">2026-08-13T18:02:00Z</dcterms:modified>
</cp:coreProperties>
</file>